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169EF" w:rsidR="009746F2" w:rsidP="00C40A0A" w:rsidRDefault="00C40A0A" w14:paraId="47830582" w14:textId="77777777">
      <w:pPr>
        <w:pStyle w:val="Heading1"/>
        <w:ind w:right="58"/>
        <w:jc w:val="center"/>
        <w:rPr>
          <w:rFonts w:cs="Times New Roman"/>
          <w:bCs w:val="0"/>
          <w:smallCaps/>
          <w:kern w:val="0"/>
        </w:rPr>
      </w:pPr>
      <w:r w:rsidRPr="00F169EF">
        <w:rPr>
          <w:rFonts w:ascii="Garamond" w:hAnsi="Garamond" w:cs="Times New Roman"/>
          <w:bCs w:val="0"/>
          <w:smallCaps/>
          <w:kern w:val="0"/>
        </w:rPr>
        <w:t>Herreshoff Marine Museum</w:t>
      </w:r>
    </w:p>
    <w:p w:rsidR="000476A0" w:rsidRDefault="000476A0" w14:paraId="08772013" w14:textId="77777777">
      <w:pPr>
        <w:rPr>
          <w:rFonts w:ascii="Trebuchet MS" w:hAnsi="Trebuchet MS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4832"/>
        <w:gridCol w:w="3798"/>
      </w:tblGrid>
      <w:tr w:rsidRPr="003C71DA" w:rsidR="00C44B5B" w:rsidTr="0FF03CB7" w14:paraId="3A6831B6" w14:textId="77777777">
        <w:trPr>
          <w:trHeight w:val="530"/>
        </w:trPr>
        <w:tc>
          <w:tcPr>
            <w:tcW w:w="4968" w:type="dxa"/>
            <w:tcMar/>
            <w:vAlign w:val="center"/>
          </w:tcPr>
          <w:p w:rsidRPr="003C71DA" w:rsidR="00C44B5B" w:rsidP="00F37D5B" w:rsidRDefault="00C44B5B" w14:paraId="5D163631" w14:textId="77777777">
            <w:pPr>
              <w:pStyle w:val="tabletext"/>
              <w:rPr>
                <w:rFonts w:asciiTheme="minorHAnsi" w:hAnsiTheme="minorHAnsi"/>
              </w:rPr>
            </w:pPr>
            <w:r w:rsidRPr="003C71DA">
              <w:rPr>
                <w:rFonts w:asciiTheme="minorHAnsi" w:hAnsiTheme="minorHAnsi"/>
              </w:rPr>
              <w:t>Job Title:</w:t>
            </w:r>
            <w:r w:rsidRPr="003C71DA" w:rsidR="003C71DA">
              <w:rPr>
                <w:rFonts w:asciiTheme="minorHAnsi" w:hAnsiTheme="minorHAnsi"/>
              </w:rPr>
              <w:t xml:space="preserve">  </w:t>
            </w:r>
            <w:r w:rsidR="003C71DA">
              <w:rPr>
                <w:rFonts w:asciiTheme="minorHAnsi" w:hAnsiTheme="minorHAnsi"/>
              </w:rPr>
              <w:t xml:space="preserve">             </w:t>
            </w:r>
            <w:r w:rsidRPr="003C71DA" w:rsidR="003C71DA">
              <w:rPr>
                <w:rFonts w:asciiTheme="minorHAnsi" w:hAnsiTheme="minorHAnsi"/>
                <w:b/>
              </w:rPr>
              <w:t>Dockmaster</w:t>
            </w:r>
          </w:p>
        </w:tc>
        <w:tc>
          <w:tcPr>
            <w:tcW w:w="3888" w:type="dxa"/>
            <w:tcMar/>
            <w:vAlign w:val="center"/>
          </w:tcPr>
          <w:p w:rsidRPr="003C71DA" w:rsidR="00C44B5B" w:rsidP="00F37D5B" w:rsidRDefault="00A56B2B" w14:paraId="3829E5F8" w14:textId="5F8EEC4B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Revised by</w:t>
            </w:r>
            <w:r w:rsidRPr="003C71DA" w:rsidR="00C44B5B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Kirk Cusic</w:t>
            </w:r>
            <w:bookmarkStart w:name="_GoBack" w:id="0"/>
            <w:bookmarkEnd w:id="0"/>
          </w:p>
        </w:tc>
      </w:tr>
      <w:tr w:rsidRPr="003C71DA" w:rsidR="00C44B5B" w:rsidTr="0FF03CB7" w14:paraId="2ABC838D" w14:textId="77777777">
        <w:trPr>
          <w:trHeight w:val="530"/>
        </w:trPr>
        <w:tc>
          <w:tcPr>
            <w:tcW w:w="4968" w:type="dxa"/>
            <w:tcMar/>
            <w:vAlign w:val="center"/>
          </w:tcPr>
          <w:p w:rsidRPr="003C71DA" w:rsidR="00C44B5B" w:rsidP="00F37D5B" w:rsidRDefault="00C44B5B" w14:paraId="4A47EC0F" w14:textId="77777777">
            <w:pPr>
              <w:pStyle w:val="tabletext"/>
              <w:rPr>
                <w:rFonts w:asciiTheme="minorHAnsi" w:hAnsiTheme="minorHAnsi"/>
              </w:rPr>
            </w:pPr>
            <w:r w:rsidRPr="003C71DA">
              <w:rPr>
                <w:rFonts w:asciiTheme="minorHAnsi" w:hAnsiTheme="minorHAnsi"/>
              </w:rPr>
              <w:t>Department:</w:t>
            </w:r>
            <w:r w:rsidRPr="003C71DA" w:rsidR="003C71DA">
              <w:rPr>
                <w:rFonts w:asciiTheme="minorHAnsi" w:hAnsiTheme="minorHAnsi"/>
              </w:rPr>
              <w:t xml:space="preserve">  </w:t>
            </w:r>
            <w:r w:rsidR="003C71DA">
              <w:rPr>
                <w:rFonts w:asciiTheme="minorHAnsi" w:hAnsiTheme="minorHAnsi"/>
              </w:rPr>
              <w:t xml:space="preserve">      </w:t>
            </w:r>
            <w:r w:rsidRPr="003C71DA" w:rsidR="003C71DA">
              <w:rPr>
                <w:rFonts w:asciiTheme="minorHAnsi" w:hAnsiTheme="minorHAnsi"/>
              </w:rPr>
              <w:t>Waterfront</w:t>
            </w:r>
          </w:p>
        </w:tc>
        <w:tc>
          <w:tcPr>
            <w:tcW w:w="3888" w:type="dxa"/>
            <w:tcMar/>
            <w:vAlign w:val="center"/>
          </w:tcPr>
          <w:p w:rsidRPr="003C71DA" w:rsidR="00C44B5B" w:rsidP="00F37D5B" w:rsidRDefault="00C44B5B" w14:paraId="4437C63A" w14:textId="77777777">
            <w:pPr>
              <w:pStyle w:val="tabletext"/>
              <w:rPr>
                <w:rFonts w:asciiTheme="minorHAnsi" w:hAnsiTheme="minorHAnsi"/>
              </w:rPr>
            </w:pPr>
            <w:r w:rsidRPr="003C71DA">
              <w:rPr>
                <w:rFonts w:asciiTheme="minorHAnsi" w:hAnsiTheme="minorHAnsi"/>
              </w:rPr>
              <w:t>Job Grade:</w:t>
            </w:r>
            <w:r w:rsidR="008C4813">
              <w:rPr>
                <w:rFonts w:asciiTheme="minorHAnsi" w:hAnsiTheme="minorHAnsi"/>
              </w:rPr>
              <w:t xml:space="preserve">      Seasonal/Part Time</w:t>
            </w:r>
          </w:p>
        </w:tc>
      </w:tr>
      <w:tr w:rsidRPr="003C71DA" w:rsidR="00C44B5B" w:rsidTr="0FF03CB7" w14:paraId="52B11CF1" w14:textId="77777777">
        <w:trPr>
          <w:trHeight w:val="530"/>
        </w:trPr>
        <w:tc>
          <w:tcPr>
            <w:tcW w:w="4968" w:type="dxa"/>
            <w:tcMar/>
            <w:vAlign w:val="center"/>
          </w:tcPr>
          <w:p w:rsidRPr="003C71DA" w:rsidR="00C44B5B" w:rsidP="6736F733" w:rsidRDefault="00C44B5B" w14:paraId="1D0F81F4" w14:textId="3BBC7E1C">
            <w:pPr>
              <w:pStyle w:val="tabletext"/>
              <w:rPr>
                <w:rFonts w:ascii="Calibri" w:hAnsi="Calibri" w:asciiTheme="minorAscii" w:hAnsiTheme="minorAscii"/>
              </w:rPr>
            </w:pPr>
            <w:r w:rsidRPr="0FF03CB7" w:rsidR="27658A80">
              <w:rPr>
                <w:rFonts w:ascii="Calibri" w:hAnsi="Calibri" w:asciiTheme="minorAscii" w:hAnsiTheme="minorAscii"/>
              </w:rPr>
              <w:t>Revision Date:</w:t>
            </w:r>
            <w:r w:rsidRPr="0FF03CB7" w:rsidR="00A56B2B">
              <w:rPr>
                <w:rFonts w:ascii="Calibri" w:hAnsi="Calibri" w:asciiTheme="minorAscii" w:hAnsiTheme="minorAscii"/>
              </w:rPr>
              <w:t xml:space="preserve"> </w:t>
            </w:r>
            <w:r w:rsidRPr="0FF03CB7" w:rsidR="78E434CF">
              <w:rPr>
                <w:rFonts w:ascii="Calibri" w:hAnsi="Calibri" w:asciiTheme="minorAscii" w:hAnsiTheme="minorAscii"/>
              </w:rPr>
              <w:t>9</w:t>
            </w:r>
            <w:r w:rsidRPr="0FF03CB7" w:rsidR="00A56B2B">
              <w:rPr>
                <w:rFonts w:ascii="Calibri" w:hAnsi="Calibri" w:asciiTheme="minorAscii" w:hAnsiTheme="minorAscii"/>
              </w:rPr>
              <w:t>/</w:t>
            </w:r>
            <w:r w:rsidRPr="0FF03CB7" w:rsidR="72C5D0CB">
              <w:rPr>
                <w:rFonts w:ascii="Calibri" w:hAnsi="Calibri" w:asciiTheme="minorAscii" w:hAnsiTheme="minorAscii"/>
              </w:rPr>
              <w:t>23</w:t>
            </w:r>
            <w:r w:rsidRPr="0FF03CB7" w:rsidR="00A56B2B">
              <w:rPr>
                <w:rFonts w:ascii="Calibri" w:hAnsi="Calibri" w:asciiTheme="minorAscii" w:hAnsiTheme="minorAscii"/>
              </w:rPr>
              <w:t>/2</w:t>
            </w:r>
            <w:r w:rsidRPr="0FF03CB7" w:rsidR="6A3321C1">
              <w:rPr>
                <w:rFonts w:ascii="Calibri" w:hAnsi="Calibri" w:asciiTheme="minorAscii" w:hAnsiTheme="minorAscii"/>
              </w:rPr>
              <w:t>1</w:t>
            </w:r>
          </w:p>
        </w:tc>
        <w:tc>
          <w:tcPr>
            <w:tcW w:w="3888" w:type="dxa"/>
            <w:tcMar/>
            <w:vAlign w:val="center"/>
          </w:tcPr>
          <w:p w:rsidRPr="003C71DA" w:rsidR="00C44B5B" w:rsidP="00F37D5B" w:rsidRDefault="009211CD" w14:paraId="76F93D49" w14:textId="77777777">
            <w:pPr>
              <w:pStyle w:val="tabletext"/>
              <w:rPr>
                <w:rFonts w:asciiTheme="minorHAnsi" w:hAnsiTheme="minorHAnsi"/>
              </w:rPr>
            </w:pPr>
            <w:r w:rsidRPr="003C71DA">
              <w:rPr>
                <w:rFonts w:asciiTheme="minorHAnsi" w:hAnsiTheme="minorHAnsi"/>
              </w:rPr>
              <w:t xml:space="preserve">Fair Labor Standards Act (FLSA):            </w:t>
            </w:r>
          </w:p>
        </w:tc>
      </w:tr>
    </w:tbl>
    <w:p w:rsidRPr="003C71DA" w:rsidR="00C44B5B" w:rsidRDefault="00C44B5B" w14:paraId="6FB03A77" w14:textId="77777777">
      <w:pPr>
        <w:rPr>
          <w:rFonts w:asciiTheme="minorHAnsi" w:hAnsiTheme="minorHAnsi"/>
          <w:sz w:val="32"/>
        </w:rPr>
      </w:pPr>
    </w:p>
    <w:p w:rsidRPr="003C71DA" w:rsidR="00544751" w:rsidP="00307A6B" w:rsidRDefault="00544751" w14:paraId="56BFDD2B" w14:textId="77777777">
      <w:pPr>
        <w:pStyle w:val="listheading"/>
        <w:rPr>
          <w:rFonts w:asciiTheme="minorHAnsi" w:hAnsiTheme="minorHAnsi"/>
          <w:sz w:val="24"/>
          <w:u w:val="single"/>
        </w:rPr>
      </w:pPr>
      <w:r w:rsidRPr="003C71DA">
        <w:rPr>
          <w:rFonts w:asciiTheme="minorHAnsi" w:hAnsiTheme="minorHAnsi"/>
          <w:sz w:val="24"/>
          <w:u w:val="single"/>
        </w:rPr>
        <w:t xml:space="preserve">Position Overview </w:t>
      </w:r>
    </w:p>
    <w:p w:rsidRPr="003C71DA" w:rsidR="003C71DA" w:rsidP="0FF03CB7" w:rsidRDefault="003C71DA" w14:paraId="199490DE" w14:textId="4B06BA1E">
      <w:pPr>
        <w:rPr>
          <w:rFonts w:ascii="Calibri" w:hAnsi="Calibri" w:asciiTheme="minorAscii" w:hAnsiTheme="minorAscii"/>
          <w:sz w:val="22"/>
          <w:szCs w:val="22"/>
        </w:rPr>
      </w:pPr>
      <w:proofErr w:type="spellStart"/>
      <w:r w:rsidRPr="0FF03CB7" w:rsidR="003C71DA">
        <w:rPr>
          <w:rFonts w:ascii="Calibri" w:hAnsi="Calibri" w:asciiTheme="minorAscii" w:hAnsiTheme="minorAscii"/>
          <w:sz w:val="22"/>
          <w:szCs w:val="22"/>
        </w:rPr>
        <w:t>Herreshoff</w:t>
      </w:r>
      <w:proofErr w:type="spellEnd"/>
      <w:r w:rsidRPr="0FF03CB7" w:rsidR="003C71DA">
        <w:rPr>
          <w:rFonts w:ascii="Calibri" w:hAnsi="Calibri" w:asciiTheme="minorAscii" w:hAnsiTheme="minorAscii"/>
          <w:sz w:val="22"/>
          <w:szCs w:val="22"/>
        </w:rPr>
        <w:t xml:space="preserve"> Marine Museum</w:t>
      </w:r>
      <w:r w:rsidRPr="0FF03CB7" w:rsidR="005B6AE7">
        <w:rPr>
          <w:rFonts w:ascii="Calibri" w:hAnsi="Calibri" w:asciiTheme="minorAscii" w:hAnsiTheme="minorAscii"/>
          <w:sz w:val="22"/>
          <w:szCs w:val="22"/>
        </w:rPr>
        <w:t xml:space="preserve"> (HMM)</w:t>
      </w:r>
      <w:r w:rsidRPr="0FF03CB7" w:rsidR="003C71DA">
        <w:rPr>
          <w:rFonts w:ascii="Calibri" w:hAnsi="Calibri" w:asciiTheme="minorAscii" w:hAnsiTheme="minorAscii"/>
          <w:sz w:val="22"/>
          <w:szCs w:val="22"/>
        </w:rPr>
        <w:t xml:space="preserve"> is hiring a Dockmaster </w:t>
      </w:r>
      <w:r w:rsidRPr="0FF03CB7" w:rsidR="006D6AB1">
        <w:rPr>
          <w:rFonts w:ascii="Calibri" w:hAnsi="Calibri" w:asciiTheme="minorAscii" w:hAnsiTheme="minorAscii"/>
          <w:sz w:val="22"/>
          <w:szCs w:val="22"/>
        </w:rPr>
        <w:t xml:space="preserve">(seasonal/part time/no benefits) </w:t>
      </w:r>
      <w:r w:rsidRPr="0FF03CB7" w:rsidR="00D22C43">
        <w:rPr>
          <w:rFonts w:ascii="Calibri" w:hAnsi="Calibri" w:asciiTheme="minorAscii" w:hAnsiTheme="minorAscii"/>
          <w:sz w:val="22"/>
          <w:szCs w:val="22"/>
        </w:rPr>
        <w:t>for the</w:t>
      </w:r>
      <w:r w:rsidRPr="0FF03CB7" w:rsidR="003C71DA">
        <w:rPr>
          <w:rFonts w:ascii="Calibri" w:hAnsi="Calibri" w:asciiTheme="minorAscii" w:hAnsiTheme="minorAscii"/>
          <w:sz w:val="22"/>
          <w:szCs w:val="22"/>
        </w:rPr>
        <w:t xml:space="preserve"> </w:t>
      </w:r>
      <w:r w:rsidRPr="0FF03CB7" w:rsidR="003C71DA">
        <w:rPr>
          <w:rFonts w:ascii="Calibri" w:hAnsi="Calibri" w:asciiTheme="minorAscii" w:hAnsiTheme="minorAscii"/>
          <w:sz w:val="22"/>
          <w:szCs w:val="22"/>
        </w:rPr>
        <w:t>season</w:t>
      </w:r>
      <w:r w:rsidRPr="0FF03CB7" w:rsidR="003C71DA">
        <w:rPr>
          <w:rFonts w:ascii="Calibri" w:hAnsi="Calibri" w:asciiTheme="minorAscii" w:hAnsiTheme="minorAscii"/>
          <w:sz w:val="22"/>
          <w:szCs w:val="22"/>
        </w:rPr>
        <w:t xml:space="preserve">.  </w:t>
      </w:r>
      <w:r w:rsidRPr="0FF03CB7" w:rsidR="003C71DA">
        <w:rPr>
          <w:rFonts w:ascii="Calibri" w:hAnsi="Calibri" w:asciiTheme="minorAscii" w:hAnsiTheme="minorAscii"/>
          <w:sz w:val="22"/>
          <w:szCs w:val="22"/>
        </w:rPr>
        <w:t xml:space="preserve">The Dockmaster will </w:t>
      </w:r>
      <w:r w:rsidRPr="0FF03CB7" w:rsidR="003C71DA">
        <w:rPr>
          <w:rFonts w:ascii="Calibri" w:hAnsi="Calibri" w:asciiTheme="minorAscii" w:hAnsiTheme="minorAscii"/>
          <w:sz w:val="22"/>
          <w:szCs w:val="22"/>
        </w:rPr>
        <w:t>be responsible for</w:t>
      </w:r>
      <w:r w:rsidRPr="0FF03CB7" w:rsidR="003C71DA">
        <w:rPr>
          <w:rFonts w:ascii="Calibri" w:hAnsi="Calibri" w:asciiTheme="minorAscii" w:hAnsiTheme="minorAscii"/>
          <w:sz w:val="22"/>
          <w:szCs w:val="22"/>
        </w:rPr>
        <w:t xml:space="preserve"> the operation and </w:t>
      </w:r>
      <w:r w:rsidRPr="0FF03CB7" w:rsidR="003C71DA">
        <w:rPr>
          <w:rFonts w:ascii="Calibri" w:hAnsi="Calibri" w:asciiTheme="minorAscii" w:hAnsiTheme="minorAscii"/>
          <w:sz w:val="22"/>
          <w:szCs w:val="22"/>
        </w:rPr>
        <w:t>cleanliness</w:t>
      </w:r>
      <w:r w:rsidRPr="0FF03CB7" w:rsidR="003C71DA">
        <w:rPr>
          <w:rFonts w:ascii="Calibri" w:hAnsi="Calibri" w:asciiTheme="minorAscii" w:hAnsiTheme="minorAscii"/>
          <w:sz w:val="22"/>
          <w:szCs w:val="22"/>
        </w:rPr>
        <w:t xml:space="preserve"> of the museum’s </w:t>
      </w:r>
      <w:r w:rsidRPr="0FF03CB7" w:rsidR="308ABA16">
        <w:rPr>
          <w:rFonts w:ascii="Calibri" w:hAnsi="Calibri" w:asciiTheme="minorAscii" w:hAnsiTheme="minorAscii"/>
          <w:sz w:val="22"/>
          <w:szCs w:val="22"/>
        </w:rPr>
        <w:t>waterfront and</w:t>
      </w:r>
      <w:r w:rsidRPr="0FF03CB7" w:rsidR="003C71DA">
        <w:rPr>
          <w:rFonts w:ascii="Calibri" w:hAnsi="Calibri" w:asciiTheme="minorAscii" w:hAnsiTheme="minorAscii"/>
          <w:sz w:val="22"/>
          <w:szCs w:val="22"/>
        </w:rPr>
        <w:t xml:space="preserve"> will serve as the primary liaison between the museum and </w:t>
      </w:r>
      <w:r w:rsidRPr="0FF03CB7" w:rsidR="005B6AE7">
        <w:rPr>
          <w:rFonts w:ascii="Calibri" w:hAnsi="Calibri" w:asciiTheme="minorAscii" w:hAnsiTheme="minorAscii"/>
          <w:sz w:val="22"/>
          <w:szCs w:val="22"/>
        </w:rPr>
        <w:t>its</w:t>
      </w:r>
      <w:r w:rsidRPr="0FF03CB7" w:rsidR="003C71DA">
        <w:rPr>
          <w:rFonts w:ascii="Calibri" w:hAnsi="Calibri" w:asciiTheme="minorAscii" w:hAnsiTheme="minorAscii"/>
          <w:sz w:val="22"/>
          <w:szCs w:val="22"/>
        </w:rPr>
        <w:t xml:space="preserve"> dock tenants as well as visiting yachts.</w:t>
      </w:r>
      <w:r w:rsidRPr="0FF03CB7" w:rsidR="005B6AE7">
        <w:rPr>
          <w:rFonts w:ascii="Calibri" w:hAnsi="Calibri" w:asciiTheme="minorAscii" w:hAnsiTheme="minorAscii"/>
          <w:sz w:val="22"/>
          <w:szCs w:val="22"/>
        </w:rPr>
        <w:t xml:space="preserve"> The Dockmaster performs </w:t>
      </w:r>
      <w:r w:rsidRPr="0FF03CB7" w:rsidR="5EC80394">
        <w:rPr>
          <w:rFonts w:ascii="Calibri" w:hAnsi="Calibri" w:asciiTheme="minorAscii" w:hAnsiTheme="minorAscii"/>
          <w:sz w:val="22"/>
          <w:szCs w:val="22"/>
        </w:rPr>
        <w:t>an</w:t>
      </w:r>
      <w:r w:rsidRPr="0FF03CB7" w:rsidR="005B6AE7">
        <w:rPr>
          <w:rFonts w:ascii="Calibri" w:hAnsi="Calibri" w:asciiTheme="minorAscii" w:hAnsiTheme="minorAscii"/>
          <w:sz w:val="22"/>
          <w:szCs w:val="22"/>
        </w:rPr>
        <w:t xml:space="preserve"> essential function at the museum and is the chief museum ambassador on the waterfront. The Dockmaster is often the first representative of HMM </w:t>
      </w:r>
      <w:r w:rsidRPr="0FF03CB7" w:rsidR="005B6AE7">
        <w:rPr>
          <w:rFonts w:ascii="Calibri" w:hAnsi="Calibri" w:asciiTheme="minorAscii" w:hAnsiTheme="minorAscii"/>
          <w:sz w:val="22"/>
          <w:szCs w:val="22"/>
        </w:rPr>
        <w:t>that guests</w:t>
      </w:r>
      <w:r w:rsidRPr="0FF03CB7" w:rsidR="005B6AE7">
        <w:rPr>
          <w:rFonts w:ascii="Calibri" w:hAnsi="Calibri" w:asciiTheme="minorAscii" w:hAnsiTheme="minorAscii"/>
          <w:sz w:val="22"/>
          <w:szCs w:val="22"/>
        </w:rPr>
        <w:t xml:space="preserve"> will meet</w:t>
      </w:r>
      <w:r w:rsidRPr="0FF03CB7" w:rsidR="00FF6EB9">
        <w:rPr>
          <w:rFonts w:ascii="Calibri" w:hAnsi="Calibri" w:asciiTheme="minorAscii" w:hAnsiTheme="minorAscii"/>
          <w:sz w:val="22"/>
          <w:szCs w:val="22"/>
        </w:rPr>
        <w:t xml:space="preserve"> when</w:t>
      </w:r>
      <w:r w:rsidRPr="0FF03CB7" w:rsidR="00FF6EB9">
        <w:rPr>
          <w:rFonts w:ascii="Calibri" w:hAnsi="Calibri" w:asciiTheme="minorAscii" w:hAnsiTheme="minorAscii"/>
          <w:sz w:val="22"/>
          <w:szCs w:val="22"/>
        </w:rPr>
        <w:t xml:space="preserve"> </w:t>
      </w:r>
      <w:r w:rsidRPr="0FF03CB7" w:rsidR="00FF6EB9">
        <w:rPr>
          <w:rFonts w:ascii="Calibri" w:hAnsi="Calibri" w:asciiTheme="minorAscii" w:hAnsiTheme="minorAscii"/>
          <w:sz w:val="22"/>
          <w:szCs w:val="22"/>
        </w:rPr>
        <w:t>arriving by water</w:t>
      </w:r>
      <w:r w:rsidRPr="0FF03CB7" w:rsidR="005B6AE7">
        <w:rPr>
          <w:rFonts w:ascii="Calibri" w:hAnsi="Calibri" w:asciiTheme="minorAscii" w:hAnsiTheme="minorAscii"/>
          <w:sz w:val="22"/>
          <w:szCs w:val="22"/>
        </w:rPr>
        <w:t>.</w:t>
      </w:r>
    </w:p>
    <w:p w:rsidRPr="003C71DA" w:rsidR="00544751" w:rsidRDefault="00544751" w14:paraId="73864ABE" w14:textId="77777777">
      <w:pPr>
        <w:rPr>
          <w:rFonts w:asciiTheme="minorHAnsi" w:hAnsiTheme="minorHAnsi"/>
          <w:sz w:val="20"/>
          <w:szCs w:val="20"/>
        </w:rPr>
      </w:pPr>
    </w:p>
    <w:p w:rsidRPr="003C71DA" w:rsidR="00544751" w:rsidP="00307A6B" w:rsidRDefault="00544751" w14:paraId="01EE60C6" w14:textId="77777777">
      <w:pPr>
        <w:pStyle w:val="listheading"/>
        <w:rPr>
          <w:rFonts w:asciiTheme="minorHAnsi" w:hAnsiTheme="minorHAnsi"/>
          <w:sz w:val="24"/>
          <w:u w:val="single"/>
        </w:rPr>
      </w:pPr>
      <w:r w:rsidRPr="003C71DA">
        <w:rPr>
          <w:rFonts w:asciiTheme="minorHAnsi" w:hAnsiTheme="minorHAnsi"/>
          <w:sz w:val="24"/>
          <w:u w:val="single"/>
        </w:rPr>
        <w:t>Essential Job Functions</w:t>
      </w:r>
    </w:p>
    <w:p w:rsidRPr="003C71DA" w:rsidR="003C71DA" w:rsidP="003C71DA" w:rsidRDefault="003C71DA" w14:paraId="31034840" w14:textId="77777777">
      <w:pPr>
        <w:spacing w:after="120"/>
        <w:rPr>
          <w:rFonts w:asciiTheme="minorHAnsi" w:hAnsiTheme="minorHAnsi"/>
          <w:sz w:val="22"/>
          <w:szCs w:val="22"/>
        </w:rPr>
      </w:pPr>
      <w:r w:rsidRPr="003C71DA">
        <w:rPr>
          <w:rFonts w:asciiTheme="minorHAnsi" w:hAnsiTheme="minorHAnsi"/>
          <w:b/>
          <w:sz w:val="22"/>
          <w:szCs w:val="22"/>
        </w:rPr>
        <w:t xml:space="preserve">Enforce Safety Procedures:  </w:t>
      </w:r>
      <w:r w:rsidRPr="003C71DA">
        <w:rPr>
          <w:rFonts w:asciiTheme="minorHAnsi" w:hAnsiTheme="minorHAnsi"/>
          <w:sz w:val="22"/>
          <w:szCs w:val="22"/>
        </w:rPr>
        <w:t>Use safe procedures at all times.  Advise others who are seen engaging in unsafe activities.</w:t>
      </w:r>
    </w:p>
    <w:p w:rsidRPr="003C71DA" w:rsidR="003C71DA" w:rsidP="0FF03CB7" w:rsidRDefault="003C71DA" w14:paraId="65F77B31" w14:textId="697DC6E8">
      <w:pPr>
        <w:spacing w:after="120"/>
        <w:rPr>
          <w:rFonts w:ascii="Calibri" w:hAnsi="Calibri" w:asciiTheme="minorAscii" w:hAnsiTheme="minorAscii"/>
          <w:sz w:val="22"/>
          <w:szCs w:val="22"/>
        </w:rPr>
      </w:pPr>
      <w:r w:rsidRPr="0FF03CB7" w:rsidR="003C71DA">
        <w:rPr>
          <w:rFonts w:ascii="Calibri" w:hAnsi="Calibri" w:asciiTheme="minorAscii" w:hAnsiTheme="minorAscii"/>
          <w:b w:val="1"/>
          <w:bCs w:val="1"/>
          <w:sz w:val="22"/>
          <w:szCs w:val="22"/>
        </w:rPr>
        <w:t>Manage</w:t>
      </w:r>
      <w:r w:rsidRPr="0FF03CB7" w:rsidR="00C50F9B">
        <w:rPr>
          <w:rFonts w:ascii="Calibri" w:hAnsi="Calibri" w:asciiTheme="minorAscii" w:hAnsiTheme="minorAscii"/>
          <w:b w:val="1"/>
          <w:bCs w:val="1"/>
          <w:sz w:val="22"/>
          <w:szCs w:val="22"/>
        </w:rPr>
        <w:t>ment of</w:t>
      </w:r>
      <w:r w:rsidRPr="0FF03CB7" w:rsidR="004E65E7">
        <w:rPr>
          <w:rFonts w:ascii="Calibri" w:hAnsi="Calibri" w:asciiTheme="minorAscii" w:hAnsiTheme="minorAscii"/>
          <w:b w:val="1"/>
          <w:bCs w:val="1"/>
          <w:sz w:val="22"/>
          <w:szCs w:val="22"/>
        </w:rPr>
        <w:t xml:space="preserve"> the Online Reservation System</w:t>
      </w:r>
      <w:r w:rsidRPr="0FF03CB7" w:rsidR="6AA85681">
        <w:rPr>
          <w:rFonts w:ascii="Calibri" w:hAnsi="Calibri" w:asciiTheme="minorAscii" w:hAnsiTheme="minorAscii"/>
          <w:b w:val="1"/>
          <w:bCs w:val="1"/>
          <w:sz w:val="22"/>
          <w:szCs w:val="22"/>
        </w:rPr>
        <w:t xml:space="preserve">: </w:t>
      </w:r>
      <w:r w:rsidRPr="0FF03CB7" w:rsidR="6AA85681">
        <w:rPr>
          <w:rFonts w:ascii="Calibri" w:hAnsi="Calibri" w:asciiTheme="minorAscii" w:hAnsiTheme="minorAscii"/>
          <w:b w:val="0"/>
          <w:bCs w:val="0"/>
          <w:sz w:val="22"/>
          <w:szCs w:val="22"/>
        </w:rPr>
        <w:t>Respond</w:t>
      </w:r>
      <w:r w:rsidRPr="0FF03CB7" w:rsidR="004E65E7">
        <w:rPr>
          <w:rFonts w:ascii="Calibri" w:hAnsi="Calibri" w:asciiTheme="minorAscii" w:hAnsiTheme="minorAscii"/>
          <w:sz w:val="22"/>
          <w:szCs w:val="22"/>
        </w:rPr>
        <w:t xml:space="preserve"> to all requests for </w:t>
      </w:r>
      <w:r w:rsidRPr="0FF03CB7" w:rsidR="004E65E7">
        <w:rPr>
          <w:rFonts w:ascii="Calibri" w:hAnsi="Calibri" w:asciiTheme="minorAscii" w:hAnsiTheme="minorAscii"/>
          <w:sz w:val="22"/>
          <w:szCs w:val="22"/>
        </w:rPr>
        <w:t>mooring</w:t>
      </w:r>
      <w:r w:rsidRPr="0FF03CB7" w:rsidR="004E65E7">
        <w:rPr>
          <w:rFonts w:ascii="Calibri" w:hAnsi="Calibri" w:asciiTheme="minorAscii" w:hAnsiTheme="minorAscii"/>
          <w:sz w:val="22"/>
          <w:szCs w:val="22"/>
        </w:rPr>
        <w:t xml:space="preserve"> and dockage within </w:t>
      </w:r>
      <w:r w:rsidRPr="0FF03CB7" w:rsidR="497696F8">
        <w:rPr>
          <w:rFonts w:ascii="Calibri" w:hAnsi="Calibri" w:asciiTheme="minorAscii" w:hAnsiTheme="minorAscii"/>
          <w:sz w:val="22"/>
          <w:szCs w:val="22"/>
        </w:rPr>
        <w:t>8</w:t>
      </w:r>
      <w:r w:rsidRPr="0FF03CB7" w:rsidR="004E65E7">
        <w:rPr>
          <w:rFonts w:ascii="Calibri" w:hAnsi="Calibri" w:asciiTheme="minorAscii" w:hAnsiTheme="minorAscii"/>
          <w:sz w:val="22"/>
          <w:szCs w:val="22"/>
        </w:rPr>
        <w:t xml:space="preserve"> hours</w:t>
      </w:r>
      <w:r w:rsidRPr="0FF03CB7" w:rsidR="003C71DA">
        <w:rPr>
          <w:rFonts w:ascii="Calibri" w:hAnsi="Calibri" w:asciiTheme="minorAscii" w:hAnsiTheme="minorAscii"/>
          <w:sz w:val="22"/>
          <w:szCs w:val="22"/>
        </w:rPr>
        <w:t xml:space="preserve"> </w:t>
      </w:r>
      <w:r w:rsidRPr="0FF03CB7" w:rsidR="004E65E7">
        <w:rPr>
          <w:rFonts w:ascii="Calibri" w:hAnsi="Calibri" w:asciiTheme="minorAscii" w:hAnsiTheme="minorAscii"/>
          <w:sz w:val="22"/>
          <w:szCs w:val="22"/>
        </w:rPr>
        <w:t xml:space="preserve">and </w:t>
      </w:r>
      <w:r w:rsidRPr="0FF03CB7" w:rsidR="003C71DA">
        <w:rPr>
          <w:rFonts w:ascii="Calibri" w:hAnsi="Calibri" w:asciiTheme="minorAscii" w:hAnsiTheme="minorAscii"/>
          <w:sz w:val="22"/>
          <w:szCs w:val="22"/>
        </w:rPr>
        <w:t>ensure that reservations are paid.</w:t>
      </w:r>
    </w:p>
    <w:p w:rsidR="003C71DA" w:rsidP="0FF03CB7" w:rsidRDefault="003C71DA" w14:paraId="623E03A1" w14:textId="0E878395">
      <w:pPr>
        <w:spacing w:after="120"/>
        <w:rPr>
          <w:rFonts w:ascii="Calibri" w:hAnsi="Calibri" w:asciiTheme="minorAscii" w:hAnsiTheme="minorAscii"/>
          <w:sz w:val="22"/>
          <w:szCs w:val="22"/>
        </w:rPr>
      </w:pPr>
      <w:r w:rsidRPr="0FF03CB7" w:rsidR="003C71DA">
        <w:rPr>
          <w:rFonts w:ascii="Calibri" w:hAnsi="Calibri" w:asciiTheme="minorAscii" w:hAnsiTheme="minorAscii"/>
          <w:b w:val="1"/>
          <w:bCs w:val="1"/>
          <w:sz w:val="22"/>
          <w:szCs w:val="22"/>
        </w:rPr>
        <w:t>Assist Customers</w:t>
      </w:r>
      <w:r w:rsidRPr="0FF03CB7" w:rsidR="0A01691E">
        <w:rPr>
          <w:rFonts w:ascii="Calibri" w:hAnsi="Calibri" w:asciiTheme="minorAscii" w:hAnsiTheme="minorAscii"/>
          <w:b w:val="1"/>
          <w:bCs w:val="1"/>
          <w:sz w:val="22"/>
          <w:szCs w:val="22"/>
        </w:rPr>
        <w:t xml:space="preserve">: </w:t>
      </w:r>
      <w:r w:rsidRPr="0FF03CB7" w:rsidR="0A01691E">
        <w:rPr>
          <w:rFonts w:ascii="Calibri" w:hAnsi="Calibri" w:asciiTheme="minorAscii" w:hAnsiTheme="minorAscii"/>
          <w:b w:val="0"/>
          <w:bCs w:val="0"/>
          <w:sz w:val="22"/>
          <w:szCs w:val="22"/>
        </w:rPr>
        <w:t>Respond</w:t>
      </w:r>
      <w:r w:rsidRPr="0FF03CB7" w:rsidR="003C71DA">
        <w:rPr>
          <w:rFonts w:ascii="Calibri" w:hAnsi="Calibri" w:asciiTheme="minorAscii" w:hAnsiTheme="minorAscii"/>
          <w:sz w:val="22"/>
          <w:szCs w:val="22"/>
        </w:rPr>
        <w:t xml:space="preserve"> to inquiries about dock or </w:t>
      </w:r>
      <w:r w:rsidRPr="0FF03CB7" w:rsidR="003C71DA">
        <w:rPr>
          <w:rFonts w:ascii="Calibri" w:hAnsi="Calibri" w:asciiTheme="minorAscii" w:hAnsiTheme="minorAscii"/>
          <w:sz w:val="22"/>
          <w:szCs w:val="22"/>
        </w:rPr>
        <w:t>mooring</w:t>
      </w:r>
      <w:r w:rsidRPr="0FF03CB7" w:rsidR="003C71DA">
        <w:rPr>
          <w:rFonts w:ascii="Calibri" w:hAnsi="Calibri" w:asciiTheme="minorAscii" w:hAnsiTheme="minorAscii"/>
          <w:sz w:val="22"/>
          <w:szCs w:val="22"/>
        </w:rPr>
        <w:t xml:space="preserve"> reservations</w:t>
      </w:r>
      <w:r w:rsidRPr="0FF03CB7" w:rsidR="66033F53">
        <w:rPr>
          <w:rFonts w:ascii="Calibri" w:hAnsi="Calibri" w:asciiTheme="minorAscii" w:hAnsiTheme="minorAscii"/>
          <w:sz w:val="22"/>
          <w:szCs w:val="22"/>
        </w:rPr>
        <w:t xml:space="preserve">. </w:t>
      </w:r>
      <w:r w:rsidRPr="0FF03CB7" w:rsidR="003C71DA">
        <w:rPr>
          <w:rFonts w:ascii="Calibri" w:hAnsi="Calibri" w:asciiTheme="minorAscii" w:hAnsiTheme="minorAscii"/>
          <w:sz w:val="22"/>
          <w:szCs w:val="22"/>
        </w:rPr>
        <w:t xml:space="preserve">Communicate with customers by VHF to assign moorings or dock space, </w:t>
      </w:r>
      <w:r w:rsidRPr="0FF03CB7" w:rsidR="003C71DA">
        <w:rPr>
          <w:rFonts w:ascii="Calibri" w:hAnsi="Calibri" w:asciiTheme="minorAscii" w:hAnsiTheme="minorAscii"/>
          <w:sz w:val="22"/>
          <w:szCs w:val="22"/>
        </w:rPr>
        <w:t>assist</w:t>
      </w:r>
      <w:r w:rsidRPr="0FF03CB7" w:rsidR="003C71DA">
        <w:rPr>
          <w:rFonts w:ascii="Calibri" w:hAnsi="Calibri" w:asciiTheme="minorAscii" w:hAnsiTheme="minorAscii"/>
          <w:sz w:val="22"/>
          <w:szCs w:val="22"/>
        </w:rPr>
        <w:t xml:space="preserve"> them in finding their assigned moorings or dock space</w:t>
      </w:r>
      <w:r w:rsidRPr="0FF03CB7" w:rsidR="7D1308B5">
        <w:rPr>
          <w:rFonts w:ascii="Calibri" w:hAnsi="Calibri" w:asciiTheme="minorAscii" w:hAnsiTheme="minorAscii"/>
          <w:sz w:val="22"/>
          <w:szCs w:val="22"/>
        </w:rPr>
        <w:t xml:space="preserve">. </w:t>
      </w:r>
      <w:r w:rsidRPr="0FF03CB7" w:rsidR="003C71DA">
        <w:rPr>
          <w:rFonts w:ascii="Calibri" w:hAnsi="Calibri" w:asciiTheme="minorAscii" w:hAnsiTheme="minorAscii"/>
          <w:sz w:val="22"/>
          <w:szCs w:val="22"/>
        </w:rPr>
        <w:t>Be on hand to help with docking.</w:t>
      </w:r>
    </w:p>
    <w:p w:rsidR="0CD8476F" w:rsidP="6736F733" w:rsidRDefault="0CD8476F" w14:paraId="5E35F752" w14:textId="773F120F">
      <w:pPr>
        <w:pStyle w:val="Normal"/>
        <w:spacing w:after="120"/>
        <w:rPr>
          <w:rFonts w:ascii="Calibri" w:hAnsi="Calibri" w:asciiTheme="minorAscii" w:hAnsiTheme="minorAscii"/>
          <w:b w:val="0"/>
          <w:bCs w:val="0"/>
          <w:sz w:val="22"/>
          <w:szCs w:val="22"/>
        </w:rPr>
      </w:pPr>
      <w:r w:rsidRPr="6736F733" w:rsidR="0CD8476F">
        <w:rPr>
          <w:rFonts w:ascii="Calibri" w:hAnsi="Calibri" w:asciiTheme="minorAscii" w:hAnsiTheme="minorAscii"/>
          <w:b w:val="1"/>
          <w:bCs w:val="1"/>
          <w:sz w:val="22"/>
          <w:szCs w:val="22"/>
        </w:rPr>
        <w:t xml:space="preserve">Assist Adult Sailing Instruction: </w:t>
      </w:r>
      <w:r w:rsidRPr="6736F733" w:rsidR="0CD8476F">
        <w:rPr>
          <w:rFonts w:ascii="Calibri" w:hAnsi="Calibri" w:asciiTheme="minorAscii" w:hAnsiTheme="minorAscii"/>
          <w:b w:val="0"/>
          <w:bCs w:val="0"/>
          <w:sz w:val="22"/>
          <w:szCs w:val="22"/>
        </w:rPr>
        <w:t xml:space="preserve">Assist with all aspects of the adult </w:t>
      </w:r>
      <w:r w:rsidRPr="6736F733" w:rsidR="6C2ABA07">
        <w:rPr>
          <w:rFonts w:ascii="Calibri" w:hAnsi="Calibri" w:asciiTheme="minorAscii" w:hAnsiTheme="minorAscii"/>
          <w:b w:val="0"/>
          <w:bCs w:val="0"/>
          <w:sz w:val="22"/>
          <w:szCs w:val="22"/>
        </w:rPr>
        <w:t xml:space="preserve">sailing </w:t>
      </w:r>
      <w:r w:rsidRPr="6736F733" w:rsidR="0CD8476F">
        <w:rPr>
          <w:rFonts w:ascii="Calibri" w:hAnsi="Calibri" w:asciiTheme="minorAscii" w:hAnsiTheme="minorAscii"/>
          <w:b w:val="0"/>
          <w:bCs w:val="0"/>
          <w:sz w:val="22"/>
          <w:szCs w:val="22"/>
        </w:rPr>
        <w:t>instruction program</w:t>
      </w:r>
      <w:r w:rsidRPr="6736F733" w:rsidR="747015A5">
        <w:rPr>
          <w:rFonts w:ascii="Calibri" w:hAnsi="Calibri" w:asciiTheme="minorAscii" w:hAnsiTheme="minorAscii"/>
          <w:b w:val="0"/>
          <w:bCs w:val="0"/>
          <w:sz w:val="22"/>
          <w:szCs w:val="22"/>
        </w:rPr>
        <w:t xml:space="preserve">. Teach private lessons and adult evening classes as needed. </w:t>
      </w:r>
    </w:p>
    <w:p w:rsidRPr="004E65E7" w:rsidR="004E65E7" w:rsidP="0FF03CB7" w:rsidRDefault="004E65E7" w14:paraId="001E28DC" w14:textId="77777777">
      <w:pPr>
        <w:spacing w:after="120"/>
        <w:rPr>
          <w:rFonts w:ascii="Calibri" w:hAnsi="Calibri" w:asciiTheme="minorAscii" w:hAnsiTheme="minorAscii"/>
          <w:sz w:val="22"/>
          <w:szCs w:val="22"/>
        </w:rPr>
      </w:pPr>
      <w:r w:rsidRPr="0FF03CB7" w:rsidR="004E65E7">
        <w:rPr>
          <w:rFonts w:ascii="Calibri" w:hAnsi="Calibri" w:asciiTheme="minorAscii" w:hAnsiTheme="minorAscii"/>
          <w:b w:val="1"/>
          <w:bCs w:val="1"/>
          <w:sz w:val="22"/>
          <w:szCs w:val="22"/>
        </w:rPr>
        <w:t>Assist Events Manager</w:t>
      </w:r>
      <w:r w:rsidRPr="0FF03CB7" w:rsidR="004E65E7">
        <w:rPr>
          <w:rFonts w:ascii="Calibri" w:hAnsi="Calibri" w:asciiTheme="minorAscii" w:hAnsiTheme="minorAscii"/>
          <w:b w:val="1"/>
          <w:bCs w:val="1"/>
          <w:sz w:val="22"/>
          <w:szCs w:val="22"/>
        </w:rPr>
        <w:t xml:space="preserve">: </w:t>
      </w:r>
      <w:r w:rsidRPr="0FF03CB7" w:rsidR="004E65E7">
        <w:rPr>
          <w:rFonts w:ascii="Calibri" w:hAnsi="Calibri" w:asciiTheme="minorAscii" w:hAnsiTheme="minorAscii"/>
          <w:sz w:val="22"/>
          <w:szCs w:val="22"/>
        </w:rPr>
        <w:t xml:space="preserve">Assist in </w:t>
      </w:r>
      <w:r w:rsidRPr="0FF03CB7" w:rsidR="004E65E7">
        <w:rPr>
          <w:rFonts w:ascii="Calibri" w:hAnsi="Calibri" w:asciiTheme="minorAscii" w:hAnsiTheme="minorAscii"/>
          <w:sz w:val="22"/>
          <w:szCs w:val="22"/>
        </w:rPr>
        <w:t>set</w:t>
      </w:r>
      <w:r w:rsidRPr="0FF03CB7" w:rsidR="004E65E7">
        <w:rPr>
          <w:rFonts w:ascii="Calibri" w:hAnsi="Calibri" w:asciiTheme="minorAscii" w:hAnsiTheme="minorAscii"/>
          <w:sz w:val="22"/>
          <w:szCs w:val="22"/>
        </w:rPr>
        <w:t xml:space="preserve"> up and </w:t>
      </w:r>
      <w:r w:rsidRPr="0FF03CB7" w:rsidR="004E65E7">
        <w:rPr>
          <w:rFonts w:ascii="Calibri" w:hAnsi="Calibri" w:asciiTheme="minorAscii" w:hAnsiTheme="minorAscii"/>
          <w:sz w:val="22"/>
          <w:szCs w:val="22"/>
        </w:rPr>
        <w:t>break</w:t>
      </w:r>
      <w:r w:rsidRPr="0FF03CB7" w:rsidR="004E65E7">
        <w:rPr>
          <w:rFonts w:ascii="Calibri" w:hAnsi="Calibri" w:asciiTheme="minorAscii" w:hAnsiTheme="minorAscii"/>
          <w:sz w:val="22"/>
          <w:szCs w:val="22"/>
        </w:rPr>
        <w:t xml:space="preserve"> down for all museum events and functions. Perform other tasks </w:t>
      </w:r>
      <w:r w:rsidRPr="0FF03CB7" w:rsidR="00621B50">
        <w:rPr>
          <w:rFonts w:ascii="Calibri" w:hAnsi="Calibri" w:asciiTheme="minorAscii" w:hAnsiTheme="minorAscii"/>
          <w:sz w:val="22"/>
          <w:szCs w:val="22"/>
        </w:rPr>
        <w:t xml:space="preserve">as assigned to ensure complete </w:t>
      </w:r>
      <w:r w:rsidRPr="0FF03CB7" w:rsidR="004E65E7">
        <w:rPr>
          <w:rFonts w:ascii="Calibri" w:hAnsi="Calibri" w:asciiTheme="minorAscii" w:hAnsiTheme="minorAscii"/>
          <w:sz w:val="22"/>
          <w:szCs w:val="22"/>
        </w:rPr>
        <w:t>event venue customer satisfaction.</w:t>
      </w:r>
    </w:p>
    <w:p w:rsidRPr="003C71DA" w:rsidR="003C71DA" w:rsidP="0FF03CB7" w:rsidRDefault="003C71DA" w14:paraId="20122C95" w14:textId="5D2F3BE3">
      <w:pPr>
        <w:spacing w:after="120"/>
        <w:rPr>
          <w:rFonts w:ascii="Calibri" w:hAnsi="Calibri" w:asciiTheme="minorAscii" w:hAnsiTheme="minorAscii"/>
          <w:sz w:val="22"/>
          <w:szCs w:val="22"/>
        </w:rPr>
      </w:pPr>
      <w:r w:rsidRPr="0FF03CB7" w:rsidR="003C71DA">
        <w:rPr>
          <w:rFonts w:ascii="Calibri" w:hAnsi="Calibri" w:asciiTheme="minorAscii" w:hAnsiTheme="minorAscii"/>
          <w:b w:val="1"/>
          <w:bCs w:val="1"/>
          <w:sz w:val="22"/>
          <w:szCs w:val="22"/>
        </w:rPr>
        <w:t>Monitor the Boats</w:t>
      </w:r>
      <w:r w:rsidRPr="0FF03CB7" w:rsidR="11344E42">
        <w:rPr>
          <w:rFonts w:ascii="Calibri" w:hAnsi="Calibri" w:asciiTheme="minorAscii" w:hAnsiTheme="minorAscii"/>
          <w:b w:val="1"/>
          <w:bCs w:val="1"/>
          <w:sz w:val="22"/>
          <w:szCs w:val="22"/>
        </w:rPr>
        <w:t xml:space="preserve">: </w:t>
      </w:r>
      <w:r w:rsidRPr="0FF03CB7" w:rsidR="11344E42">
        <w:rPr>
          <w:rFonts w:ascii="Calibri" w:hAnsi="Calibri" w:asciiTheme="minorAscii" w:hAnsiTheme="minorAscii"/>
          <w:b w:val="0"/>
          <w:bCs w:val="0"/>
          <w:sz w:val="22"/>
          <w:szCs w:val="22"/>
        </w:rPr>
        <w:t>Each</w:t>
      </w:r>
      <w:r w:rsidRPr="0FF03CB7" w:rsidR="003C71DA">
        <w:rPr>
          <w:rFonts w:ascii="Calibri" w:hAnsi="Calibri" w:asciiTheme="minorAscii" w:hAnsiTheme="minorAscii"/>
          <w:sz w:val="22"/>
          <w:szCs w:val="22"/>
        </w:rPr>
        <w:t xml:space="preserve"> morning and afternoon, check that all boats on moorings or at the dock are registered and have paid</w:t>
      </w:r>
      <w:r w:rsidRPr="0FF03CB7" w:rsidR="2CC3BCA0">
        <w:rPr>
          <w:rFonts w:ascii="Calibri" w:hAnsi="Calibri" w:asciiTheme="minorAscii" w:hAnsiTheme="minorAscii"/>
          <w:sz w:val="22"/>
          <w:szCs w:val="22"/>
        </w:rPr>
        <w:t xml:space="preserve">. </w:t>
      </w:r>
      <w:r w:rsidRPr="0FF03CB7" w:rsidR="003C71DA">
        <w:rPr>
          <w:rFonts w:ascii="Calibri" w:hAnsi="Calibri" w:asciiTheme="minorAscii" w:hAnsiTheme="minorAscii"/>
          <w:sz w:val="22"/>
          <w:szCs w:val="22"/>
        </w:rPr>
        <w:t>Go to any boat that has not paid and collect payment</w:t>
      </w:r>
      <w:r w:rsidRPr="0FF03CB7" w:rsidR="146ABA3A">
        <w:rPr>
          <w:rFonts w:ascii="Calibri" w:hAnsi="Calibri" w:asciiTheme="minorAscii" w:hAnsiTheme="minorAscii"/>
          <w:sz w:val="22"/>
          <w:szCs w:val="22"/>
        </w:rPr>
        <w:t xml:space="preserve">. </w:t>
      </w:r>
      <w:r w:rsidRPr="0FF03CB7" w:rsidR="003C71DA">
        <w:rPr>
          <w:rFonts w:ascii="Calibri" w:hAnsi="Calibri" w:asciiTheme="minorAscii" w:hAnsiTheme="minorAscii"/>
          <w:sz w:val="22"/>
          <w:szCs w:val="22"/>
        </w:rPr>
        <w:t>Check that all dinghies at the dock have stickers or belong to transient boats on paid moorings</w:t>
      </w:r>
      <w:r w:rsidRPr="0FF03CB7" w:rsidR="4F2035B4">
        <w:rPr>
          <w:rFonts w:ascii="Calibri" w:hAnsi="Calibri" w:asciiTheme="minorAscii" w:hAnsiTheme="minorAscii"/>
          <w:sz w:val="22"/>
          <w:szCs w:val="22"/>
        </w:rPr>
        <w:t xml:space="preserve">. </w:t>
      </w:r>
    </w:p>
    <w:p w:rsidR="003C71DA" w:rsidP="0FF03CB7" w:rsidRDefault="003C71DA" w14:paraId="74450D7E" w14:textId="351C4D6F">
      <w:pPr>
        <w:spacing w:after="120"/>
        <w:rPr>
          <w:rFonts w:ascii="Calibri" w:hAnsi="Calibri" w:asciiTheme="minorAscii" w:hAnsiTheme="minorAscii"/>
          <w:sz w:val="22"/>
          <w:szCs w:val="22"/>
        </w:rPr>
      </w:pPr>
      <w:r w:rsidRPr="0FF03CB7" w:rsidR="003C71DA">
        <w:rPr>
          <w:rFonts w:ascii="Calibri" w:hAnsi="Calibri" w:asciiTheme="minorAscii" w:hAnsiTheme="minorAscii"/>
          <w:b w:val="1"/>
          <w:bCs w:val="1"/>
          <w:sz w:val="22"/>
          <w:szCs w:val="22"/>
        </w:rPr>
        <w:t xml:space="preserve">Perform Daily Inspections: </w:t>
      </w:r>
      <w:r w:rsidRPr="0FF03CB7" w:rsidR="003C71DA">
        <w:rPr>
          <w:rFonts w:ascii="Calibri" w:hAnsi="Calibri" w:asciiTheme="minorAscii" w:hAnsiTheme="minorAscii"/>
          <w:sz w:val="22"/>
          <w:szCs w:val="22"/>
        </w:rPr>
        <w:t>Walk around the docks and tent area in the morning and afternoon</w:t>
      </w:r>
      <w:r w:rsidRPr="0FF03CB7" w:rsidR="003C71DA">
        <w:rPr>
          <w:rFonts w:ascii="Calibri" w:hAnsi="Calibri" w:asciiTheme="minorAscii" w:hAnsiTheme="minorAscii"/>
          <w:sz w:val="22"/>
          <w:szCs w:val="22"/>
        </w:rPr>
        <w:t xml:space="preserve">.  </w:t>
      </w:r>
      <w:r w:rsidRPr="0FF03CB7" w:rsidR="003C71DA">
        <w:rPr>
          <w:rFonts w:ascii="Calibri" w:hAnsi="Calibri" w:asciiTheme="minorAscii" w:hAnsiTheme="minorAscii"/>
          <w:sz w:val="22"/>
          <w:szCs w:val="22"/>
        </w:rPr>
        <w:t>Pick up and properly dispose of any debris</w:t>
      </w:r>
      <w:r w:rsidRPr="0FF03CB7" w:rsidR="152A6A4E">
        <w:rPr>
          <w:rFonts w:ascii="Calibri" w:hAnsi="Calibri" w:asciiTheme="minorAscii" w:hAnsiTheme="minorAscii"/>
          <w:sz w:val="22"/>
          <w:szCs w:val="22"/>
        </w:rPr>
        <w:t xml:space="preserve">. </w:t>
      </w:r>
      <w:r w:rsidRPr="0FF03CB7" w:rsidR="003C71DA">
        <w:rPr>
          <w:rFonts w:ascii="Calibri" w:hAnsi="Calibri" w:asciiTheme="minorAscii" w:hAnsiTheme="minorAscii"/>
          <w:sz w:val="22"/>
          <w:szCs w:val="22"/>
        </w:rPr>
        <w:t xml:space="preserve">Look for items that may need </w:t>
      </w:r>
      <w:r w:rsidRPr="0FF03CB7" w:rsidR="47A08A9C">
        <w:rPr>
          <w:rFonts w:ascii="Calibri" w:hAnsi="Calibri" w:asciiTheme="minorAscii" w:hAnsiTheme="minorAscii"/>
          <w:sz w:val="22"/>
          <w:szCs w:val="22"/>
        </w:rPr>
        <w:t>repair and</w:t>
      </w:r>
      <w:r w:rsidRPr="0FF03CB7" w:rsidR="003C71DA">
        <w:rPr>
          <w:rFonts w:ascii="Calibri" w:hAnsi="Calibri" w:asciiTheme="minorAscii" w:hAnsiTheme="minorAscii"/>
          <w:sz w:val="22"/>
          <w:szCs w:val="22"/>
        </w:rPr>
        <w:t xml:space="preserve"> make a list of items that cannot be </w:t>
      </w:r>
      <w:r w:rsidRPr="0FF03CB7" w:rsidR="003C71DA">
        <w:rPr>
          <w:rFonts w:ascii="Calibri" w:hAnsi="Calibri" w:asciiTheme="minorAscii" w:hAnsiTheme="minorAscii"/>
          <w:sz w:val="22"/>
          <w:szCs w:val="22"/>
        </w:rPr>
        <w:t>immediately</w:t>
      </w:r>
      <w:r w:rsidRPr="0FF03CB7" w:rsidR="003C71DA">
        <w:rPr>
          <w:rFonts w:ascii="Calibri" w:hAnsi="Calibri" w:asciiTheme="minorAscii" w:hAnsiTheme="minorAscii"/>
          <w:sz w:val="22"/>
          <w:szCs w:val="22"/>
        </w:rPr>
        <w:t xml:space="preserve"> fixed and enter them into a maintenance log</w:t>
      </w:r>
      <w:r w:rsidRPr="0FF03CB7" w:rsidR="484E8479">
        <w:rPr>
          <w:rFonts w:ascii="Calibri" w:hAnsi="Calibri" w:asciiTheme="minorAscii" w:hAnsiTheme="minorAscii"/>
          <w:sz w:val="22"/>
          <w:szCs w:val="22"/>
        </w:rPr>
        <w:t xml:space="preserve">. </w:t>
      </w:r>
      <w:r w:rsidRPr="0FF03CB7" w:rsidR="00C50F9B">
        <w:rPr>
          <w:rFonts w:ascii="Calibri" w:hAnsi="Calibri" w:asciiTheme="minorAscii" w:hAnsiTheme="minorAscii"/>
          <w:sz w:val="22"/>
          <w:szCs w:val="22"/>
        </w:rPr>
        <w:t>Check vacant moorings and clean them.</w:t>
      </w:r>
      <w:r w:rsidRPr="0FF03CB7" w:rsidR="000A2D37">
        <w:rPr>
          <w:rFonts w:ascii="Calibri" w:hAnsi="Calibri" w:asciiTheme="minorAscii" w:hAnsiTheme="minorAscii"/>
          <w:sz w:val="22"/>
          <w:szCs w:val="22"/>
        </w:rPr>
        <w:t xml:space="preserve"> Check all </w:t>
      </w:r>
      <w:r w:rsidRPr="0FF03CB7" w:rsidR="005B6AE7">
        <w:rPr>
          <w:rFonts w:ascii="Calibri" w:hAnsi="Calibri" w:asciiTheme="minorAscii" w:hAnsiTheme="minorAscii"/>
          <w:sz w:val="22"/>
          <w:szCs w:val="22"/>
        </w:rPr>
        <w:t xml:space="preserve">HMM </w:t>
      </w:r>
      <w:r w:rsidRPr="0FF03CB7" w:rsidR="000A2D37">
        <w:rPr>
          <w:rFonts w:ascii="Calibri" w:hAnsi="Calibri" w:asciiTheme="minorAscii" w:hAnsiTheme="minorAscii"/>
          <w:sz w:val="22"/>
          <w:szCs w:val="22"/>
        </w:rPr>
        <w:t xml:space="preserve">Sailing School boats daily, bail as </w:t>
      </w:r>
      <w:r w:rsidRPr="0FF03CB7" w:rsidR="000A2D37">
        <w:rPr>
          <w:rFonts w:ascii="Calibri" w:hAnsi="Calibri" w:asciiTheme="minorAscii" w:hAnsiTheme="minorAscii"/>
          <w:sz w:val="22"/>
          <w:szCs w:val="22"/>
        </w:rPr>
        <w:t>required</w:t>
      </w:r>
      <w:r w:rsidRPr="0FF03CB7" w:rsidR="000A2D37">
        <w:rPr>
          <w:rFonts w:ascii="Calibri" w:hAnsi="Calibri" w:asciiTheme="minorAscii" w:hAnsiTheme="minorAscii"/>
          <w:sz w:val="22"/>
          <w:szCs w:val="22"/>
        </w:rPr>
        <w:t>.</w:t>
      </w:r>
    </w:p>
    <w:p w:rsidRPr="005B6AE7" w:rsidR="000A2D37" w:rsidP="003C71DA" w:rsidRDefault="000A2D37" w14:paraId="1823A04C" w14:textId="77777777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Sailing School Rental Fleet</w:t>
      </w:r>
      <w:r w:rsidRPr="00D328E5">
        <w:rPr>
          <w:rFonts w:asciiTheme="minorHAnsi" w:hAnsiTheme="minorHAnsi"/>
          <w:sz w:val="22"/>
          <w:szCs w:val="22"/>
        </w:rPr>
        <w:t>: Assist members of the rental program with checking out and returning a boat</w:t>
      </w:r>
      <w:r w:rsidR="00FF6EB9">
        <w:rPr>
          <w:rFonts w:asciiTheme="minorHAnsi" w:hAnsiTheme="minorHAnsi"/>
          <w:sz w:val="22"/>
          <w:szCs w:val="22"/>
        </w:rPr>
        <w:t xml:space="preserve"> by e</w:t>
      </w:r>
      <w:r w:rsidRPr="00D328E5">
        <w:rPr>
          <w:rFonts w:asciiTheme="minorHAnsi" w:hAnsiTheme="minorHAnsi"/>
          <w:sz w:val="22"/>
          <w:szCs w:val="22"/>
        </w:rPr>
        <w:t>ither</w:t>
      </w:r>
      <w:r w:rsidRPr="00FF6EB9" w:rsidR="00FF6EB9">
        <w:rPr>
          <w:rFonts w:asciiTheme="minorHAnsi" w:hAnsiTheme="minorHAnsi"/>
          <w:sz w:val="22"/>
          <w:szCs w:val="22"/>
        </w:rPr>
        <w:t xml:space="preserve"> bringing members to the </w:t>
      </w:r>
      <w:r w:rsidR="00FF6EB9">
        <w:rPr>
          <w:rFonts w:asciiTheme="minorHAnsi" w:hAnsiTheme="minorHAnsi"/>
          <w:sz w:val="22"/>
          <w:szCs w:val="22"/>
        </w:rPr>
        <w:t>boat</w:t>
      </w:r>
      <w:r w:rsidRPr="00D328E5">
        <w:rPr>
          <w:rFonts w:asciiTheme="minorHAnsi" w:hAnsiTheme="minorHAnsi"/>
          <w:sz w:val="22"/>
          <w:szCs w:val="22"/>
        </w:rPr>
        <w:t xml:space="preserve"> or bringing the boat to the dock. Tracking hours of usage and conducting end of rental inspection.</w:t>
      </w:r>
    </w:p>
    <w:p w:rsidRPr="003C71DA" w:rsidR="003C71DA" w:rsidP="0FF03CB7" w:rsidRDefault="00D328E5" w14:paraId="29C95176" w14:textId="56CE85DC">
      <w:pPr>
        <w:spacing w:after="120"/>
        <w:rPr>
          <w:rFonts w:ascii="Calibri" w:hAnsi="Calibri" w:asciiTheme="minorAscii" w:hAnsiTheme="minorAscii"/>
          <w:b w:val="1"/>
          <w:bCs w:val="1"/>
          <w:sz w:val="22"/>
          <w:szCs w:val="22"/>
        </w:rPr>
      </w:pPr>
      <w:r w:rsidRPr="0FF03CB7" w:rsidR="00D328E5">
        <w:rPr>
          <w:rFonts w:ascii="Calibri" w:hAnsi="Calibri" w:asciiTheme="minorAscii" w:hAnsiTheme="minorAscii"/>
          <w:b w:val="1"/>
          <w:bCs w:val="1"/>
          <w:sz w:val="22"/>
          <w:szCs w:val="22"/>
        </w:rPr>
        <w:t>Track Seasonal C</w:t>
      </w:r>
      <w:r w:rsidRPr="0FF03CB7" w:rsidR="003C71DA">
        <w:rPr>
          <w:rFonts w:ascii="Calibri" w:hAnsi="Calibri" w:asciiTheme="minorAscii" w:hAnsiTheme="minorAscii"/>
          <w:b w:val="1"/>
          <w:bCs w:val="1"/>
          <w:sz w:val="22"/>
          <w:szCs w:val="22"/>
        </w:rPr>
        <w:t xml:space="preserve">ustomers: </w:t>
      </w:r>
      <w:r w:rsidRPr="0FF03CB7" w:rsidR="003C71DA">
        <w:rPr>
          <w:rFonts w:ascii="Calibri" w:hAnsi="Calibri" w:asciiTheme="minorAscii" w:hAnsiTheme="minorAscii"/>
          <w:sz w:val="22"/>
          <w:szCs w:val="22"/>
        </w:rPr>
        <w:t xml:space="preserve">When seasonal customers leave their slips or moorings, try to </w:t>
      </w:r>
      <w:r w:rsidRPr="0FF03CB7" w:rsidR="003C71DA">
        <w:rPr>
          <w:rFonts w:ascii="Calibri" w:hAnsi="Calibri" w:asciiTheme="minorAscii" w:hAnsiTheme="minorAscii"/>
          <w:sz w:val="22"/>
          <w:szCs w:val="22"/>
        </w:rPr>
        <w:t>ascertain</w:t>
      </w:r>
      <w:r w:rsidRPr="0FF03CB7" w:rsidR="003C71DA">
        <w:rPr>
          <w:rFonts w:ascii="Calibri" w:hAnsi="Calibri" w:asciiTheme="minorAscii" w:hAnsiTheme="minorAscii"/>
          <w:sz w:val="22"/>
          <w:szCs w:val="22"/>
        </w:rPr>
        <w:t xml:space="preserve"> the length of time they will be away so we will know when their space will be available for transients</w:t>
      </w:r>
      <w:r w:rsidRPr="0FF03CB7" w:rsidR="502EB002">
        <w:rPr>
          <w:rFonts w:ascii="Calibri" w:hAnsi="Calibri" w:asciiTheme="minorAscii" w:hAnsiTheme="minorAscii"/>
          <w:sz w:val="22"/>
          <w:szCs w:val="22"/>
        </w:rPr>
        <w:t xml:space="preserve">. </w:t>
      </w:r>
    </w:p>
    <w:p w:rsidR="00D328E5" w:rsidP="0FF03CB7" w:rsidRDefault="003C71DA" w14:paraId="2B46EB25" w14:textId="25A6C25F">
      <w:pPr>
        <w:rPr>
          <w:rFonts w:ascii="Calibri" w:hAnsi="Calibri" w:asciiTheme="minorAscii" w:hAnsiTheme="minorAscii"/>
          <w:sz w:val="22"/>
          <w:szCs w:val="22"/>
        </w:rPr>
      </w:pPr>
      <w:r w:rsidRPr="0FF03CB7" w:rsidR="003C71DA">
        <w:rPr>
          <w:rFonts w:ascii="Calibri" w:hAnsi="Calibri" w:asciiTheme="minorAscii" w:hAnsiTheme="minorAscii"/>
          <w:b w:val="1"/>
          <w:bCs w:val="1"/>
          <w:sz w:val="22"/>
          <w:szCs w:val="22"/>
        </w:rPr>
        <w:t>Inspect Grounds</w:t>
      </w:r>
      <w:r w:rsidRPr="0FF03CB7" w:rsidR="003C71DA">
        <w:rPr>
          <w:rFonts w:ascii="Calibri" w:hAnsi="Calibri" w:asciiTheme="minorAscii" w:hAnsiTheme="minorAscii"/>
          <w:b w:val="1"/>
          <w:bCs w:val="1"/>
          <w:sz w:val="22"/>
          <w:szCs w:val="22"/>
        </w:rPr>
        <w:t xml:space="preserve">: </w:t>
      </w:r>
      <w:r w:rsidRPr="0FF03CB7" w:rsidR="003C71DA">
        <w:rPr>
          <w:rFonts w:ascii="Calibri" w:hAnsi="Calibri" w:asciiTheme="minorAscii" w:hAnsiTheme="minorAscii"/>
          <w:sz w:val="22"/>
          <w:szCs w:val="22"/>
        </w:rPr>
        <w:t>Establish</w:t>
      </w:r>
      <w:r w:rsidRPr="0FF03CB7" w:rsidR="003C71DA">
        <w:rPr>
          <w:rFonts w:ascii="Calibri" w:hAnsi="Calibri" w:asciiTheme="minorAscii" w:hAnsiTheme="minorAscii"/>
          <w:sz w:val="22"/>
          <w:szCs w:val="22"/>
        </w:rPr>
        <w:t xml:space="preserve"> a schedule for weekly inspection of the gardens and </w:t>
      </w:r>
      <w:r w:rsidRPr="0FF03CB7" w:rsidR="003C71DA">
        <w:rPr>
          <w:rFonts w:ascii="Calibri" w:hAnsi="Calibri" w:asciiTheme="minorAscii" w:hAnsiTheme="minorAscii"/>
          <w:sz w:val="22"/>
          <w:szCs w:val="22"/>
        </w:rPr>
        <w:t>cobblestone</w:t>
      </w:r>
      <w:r w:rsidRPr="0FF03CB7" w:rsidR="003C71DA">
        <w:rPr>
          <w:rFonts w:ascii="Calibri" w:hAnsi="Calibri" w:asciiTheme="minorAscii" w:hAnsiTheme="minorAscii"/>
          <w:sz w:val="22"/>
          <w:szCs w:val="22"/>
        </w:rPr>
        <w:t xml:space="preserve"> areas. Notify the gardener and the Executive Director of issues that need correction.</w:t>
      </w:r>
    </w:p>
    <w:p w:rsidR="00D328E5" w:rsidP="005B6AE7" w:rsidRDefault="00D328E5" w14:paraId="5AB7A4A9" w14:textId="77777777">
      <w:pPr>
        <w:rPr>
          <w:rFonts w:asciiTheme="minorHAnsi" w:hAnsiTheme="minorHAnsi"/>
          <w:sz w:val="22"/>
          <w:szCs w:val="22"/>
        </w:rPr>
      </w:pPr>
    </w:p>
    <w:p w:rsidRPr="00D328E5" w:rsidR="00D328E5" w:rsidP="0FF03CB7" w:rsidRDefault="003C71DA" w14:paraId="5234C667" w14:textId="456E4E91">
      <w:pPr>
        <w:rPr>
          <w:rFonts w:ascii="Calibri" w:hAnsi="Calibri" w:asciiTheme="minorAscii" w:hAnsiTheme="minorAscii"/>
          <w:sz w:val="22"/>
          <w:szCs w:val="22"/>
        </w:rPr>
      </w:pPr>
      <w:r w:rsidRPr="0FF03CB7" w:rsidR="003C71DA">
        <w:rPr>
          <w:rFonts w:ascii="Calibri" w:hAnsi="Calibri" w:asciiTheme="minorAscii" w:hAnsiTheme="minorAscii"/>
          <w:b w:val="1"/>
          <w:bCs w:val="1"/>
          <w:sz w:val="22"/>
          <w:szCs w:val="22"/>
        </w:rPr>
        <w:t xml:space="preserve">Raise and Lower Pier Flags: </w:t>
      </w:r>
      <w:r w:rsidRPr="0FF03CB7" w:rsidR="003C71DA">
        <w:rPr>
          <w:rFonts w:ascii="Calibri" w:hAnsi="Calibri" w:asciiTheme="minorAscii" w:hAnsiTheme="minorAscii"/>
          <w:b w:val="0"/>
          <w:bCs w:val="0"/>
          <w:sz w:val="22"/>
          <w:szCs w:val="22"/>
        </w:rPr>
        <w:t xml:space="preserve">If weather </w:t>
      </w:r>
      <w:r w:rsidRPr="0FF03CB7" w:rsidR="003C71DA">
        <w:rPr>
          <w:rFonts w:ascii="Calibri" w:hAnsi="Calibri" w:asciiTheme="minorAscii" w:hAnsiTheme="minorAscii"/>
          <w:b w:val="0"/>
          <w:bCs w:val="0"/>
          <w:sz w:val="22"/>
          <w:szCs w:val="22"/>
        </w:rPr>
        <w:t>permits</w:t>
      </w:r>
      <w:r w:rsidRPr="0FF03CB7" w:rsidR="003C71DA">
        <w:rPr>
          <w:rFonts w:ascii="Calibri" w:hAnsi="Calibri" w:asciiTheme="minorAscii" w:hAnsiTheme="minorAscii"/>
          <w:b w:val="1"/>
          <w:bCs w:val="1"/>
          <w:sz w:val="22"/>
          <w:szCs w:val="22"/>
        </w:rPr>
        <w:t xml:space="preserve">, </w:t>
      </w:r>
      <w:r w:rsidRPr="0FF03CB7" w:rsidR="003C71DA">
        <w:rPr>
          <w:rFonts w:ascii="Calibri" w:hAnsi="Calibri" w:asciiTheme="minorAscii" w:hAnsiTheme="minorAscii"/>
          <w:sz w:val="22"/>
          <w:szCs w:val="22"/>
        </w:rPr>
        <w:t xml:space="preserve">raise the country flags on the pier every </w:t>
      </w:r>
      <w:r w:rsidRPr="0FF03CB7" w:rsidR="003C71DA">
        <w:rPr>
          <w:rFonts w:ascii="Calibri" w:hAnsi="Calibri" w:asciiTheme="minorAscii" w:hAnsiTheme="minorAscii"/>
          <w:sz w:val="22"/>
          <w:szCs w:val="22"/>
        </w:rPr>
        <w:t>morning, and take them down each evening before leaving.</w:t>
      </w:r>
    </w:p>
    <w:p w:rsidRPr="00D328E5" w:rsidR="00D328E5" w:rsidP="005B6AE7" w:rsidRDefault="00D328E5" w14:paraId="4DAC438B" w14:textId="77777777">
      <w:pPr>
        <w:rPr>
          <w:rFonts w:asciiTheme="minorHAnsi" w:hAnsiTheme="minorHAnsi"/>
          <w:sz w:val="22"/>
          <w:szCs w:val="22"/>
        </w:rPr>
      </w:pPr>
    </w:p>
    <w:p w:rsidRPr="00D328E5" w:rsidR="005B6AE7" w:rsidP="00D328E5" w:rsidRDefault="005B6AE7" w14:paraId="64A81B70" w14:textId="77777777">
      <w:pPr>
        <w:spacing w:after="120"/>
        <w:rPr>
          <w:rFonts w:asciiTheme="minorHAnsi" w:hAnsiTheme="minorHAnsi"/>
          <w:b/>
          <w:szCs w:val="22"/>
          <w:u w:val="single"/>
        </w:rPr>
      </w:pPr>
      <w:r w:rsidRPr="00D328E5">
        <w:rPr>
          <w:rFonts w:asciiTheme="minorHAnsi" w:hAnsiTheme="minorHAnsi"/>
          <w:b/>
          <w:szCs w:val="22"/>
          <w:u w:val="single"/>
        </w:rPr>
        <w:t>Requirements</w:t>
      </w:r>
    </w:p>
    <w:p w:rsidRPr="003C71DA" w:rsidR="005B6AE7" w:rsidP="00D328E5" w:rsidRDefault="005B6AE7" w14:paraId="20317FC4" w14:textId="77777777">
      <w:pPr>
        <w:rPr>
          <w:rFonts w:cs="Arial" w:asciiTheme="minorHAnsi" w:hAnsiTheme="minorHAnsi"/>
          <w:sz w:val="22"/>
          <w:szCs w:val="22"/>
        </w:rPr>
      </w:pPr>
      <w:r w:rsidRPr="00D328E5">
        <w:rPr>
          <w:rFonts w:cs="Arial" w:asciiTheme="minorHAnsi" w:hAnsiTheme="minorHAnsi"/>
          <w:sz w:val="22"/>
          <w:szCs w:val="22"/>
        </w:rPr>
        <w:t>While no professional</w:t>
      </w:r>
      <w:r w:rsidRPr="003C71DA">
        <w:rPr>
          <w:rFonts w:cs="Arial" w:asciiTheme="minorHAnsi" w:hAnsiTheme="minorHAnsi"/>
          <w:sz w:val="22"/>
          <w:szCs w:val="22"/>
        </w:rPr>
        <w:t xml:space="preserve"> certification is required for this position, applicants should be</w:t>
      </w:r>
      <w:r>
        <w:rPr>
          <w:rFonts w:cs="Arial" w:asciiTheme="minorHAnsi" w:hAnsiTheme="minorHAnsi"/>
          <w:sz w:val="22"/>
          <w:szCs w:val="22"/>
        </w:rPr>
        <w:t xml:space="preserve"> comfortable on the water and be familiar with the sailing and power boats as well as be</w:t>
      </w:r>
      <w:r w:rsidRPr="003C71DA">
        <w:rPr>
          <w:rFonts w:cs="Arial" w:asciiTheme="minorHAnsi" w:hAnsiTheme="minorHAnsi"/>
          <w:sz w:val="22"/>
          <w:szCs w:val="22"/>
        </w:rPr>
        <w:t xml:space="preserve"> able to perform the following tasks:</w:t>
      </w:r>
    </w:p>
    <w:p w:rsidRPr="003C71DA" w:rsidR="005B6AE7" w:rsidP="00D328E5" w:rsidRDefault="005B6AE7" w14:paraId="25FF4125" w14:textId="77777777">
      <w:pPr>
        <w:rPr>
          <w:rFonts w:cs="Arial" w:asciiTheme="minorHAnsi" w:hAnsiTheme="minorHAnsi"/>
          <w:sz w:val="22"/>
          <w:szCs w:val="22"/>
        </w:rPr>
      </w:pPr>
    </w:p>
    <w:p w:rsidR="005B6AE7" w:rsidP="00D328E5" w:rsidRDefault="005B6AE7" w14:paraId="4C72F218" w14:textId="77777777">
      <w:pPr>
        <w:pStyle w:val="ListParagraph"/>
        <w:numPr>
          <w:ilvl w:val="0"/>
          <w:numId w:val="6"/>
        </w:numPr>
        <w:spacing w:after="0" w:line="240" w:lineRule="auto"/>
        <w:rPr>
          <w:rFonts w:cs="Arial" w:asciiTheme="minorHAnsi" w:hAnsiTheme="minorHAnsi"/>
        </w:rPr>
      </w:pPr>
      <w:r>
        <w:rPr>
          <w:rFonts w:cs="Arial" w:asciiTheme="minorHAnsi" w:hAnsiTheme="minorHAnsi"/>
        </w:rPr>
        <w:t>Operate HMM safety boat</w:t>
      </w:r>
    </w:p>
    <w:p w:rsidRPr="003C71DA" w:rsidR="005B6AE7" w:rsidP="00D328E5" w:rsidRDefault="005B6AE7" w14:paraId="70BE71C3" w14:textId="77777777">
      <w:pPr>
        <w:pStyle w:val="ListParagraph"/>
        <w:numPr>
          <w:ilvl w:val="0"/>
          <w:numId w:val="6"/>
        </w:numPr>
        <w:spacing w:after="0" w:line="240" w:lineRule="auto"/>
        <w:rPr>
          <w:rFonts w:cs="Arial" w:asciiTheme="minorHAnsi" w:hAnsiTheme="minorHAnsi"/>
        </w:rPr>
      </w:pPr>
      <w:r w:rsidRPr="003C71DA">
        <w:rPr>
          <w:rFonts w:cs="Arial" w:asciiTheme="minorHAnsi" w:hAnsiTheme="minorHAnsi"/>
        </w:rPr>
        <w:t>Coil and throw a line</w:t>
      </w:r>
    </w:p>
    <w:p w:rsidRPr="003C71DA" w:rsidR="005B6AE7" w:rsidP="00D328E5" w:rsidRDefault="005B6AE7" w14:paraId="551F2705" w14:textId="77777777">
      <w:pPr>
        <w:pStyle w:val="ListParagraph"/>
        <w:numPr>
          <w:ilvl w:val="0"/>
          <w:numId w:val="6"/>
        </w:numPr>
        <w:spacing w:after="0" w:line="240" w:lineRule="auto"/>
        <w:rPr>
          <w:rFonts w:cs="Arial" w:asciiTheme="minorHAnsi" w:hAnsiTheme="minorHAnsi"/>
        </w:rPr>
      </w:pPr>
      <w:r w:rsidRPr="003C71DA">
        <w:rPr>
          <w:rFonts w:cs="Arial" w:asciiTheme="minorHAnsi" w:hAnsiTheme="minorHAnsi"/>
        </w:rPr>
        <w:t>Tie a variety of knots including a bowline</w:t>
      </w:r>
    </w:p>
    <w:p w:rsidRPr="003C71DA" w:rsidR="005B6AE7" w:rsidP="00D328E5" w:rsidRDefault="005B6AE7" w14:paraId="2728DB49" w14:textId="77777777">
      <w:pPr>
        <w:pStyle w:val="ListParagraph"/>
        <w:numPr>
          <w:ilvl w:val="0"/>
          <w:numId w:val="6"/>
        </w:numPr>
        <w:spacing w:after="0" w:line="240" w:lineRule="auto"/>
        <w:rPr>
          <w:rFonts w:cs="Arial" w:asciiTheme="minorHAnsi" w:hAnsiTheme="minorHAnsi"/>
        </w:rPr>
      </w:pPr>
      <w:r w:rsidRPr="003C71DA">
        <w:rPr>
          <w:rFonts w:cs="Arial" w:asciiTheme="minorHAnsi" w:hAnsiTheme="minorHAnsi"/>
        </w:rPr>
        <w:t>Cleat a line</w:t>
      </w:r>
    </w:p>
    <w:p w:rsidRPr="003C71DA" w:rsidR="005B6AE7" w:rsidP="00D328E5" w:rsidRDefault="005B6AE7" w14:paraId="65714BA5" w14:textId="77777777">
      <w:pPr>
        <w:pStyle w:val="ListParagraph"/>
        <w:numPr>
          <w:ilvl w:val="0"/>
          <w:numId w:val="6"/>
        </w:numPr>
        <w:spacing w:after="0" w:line="240" w:lineRule="auto"/>
        <w:rPr>
          <w:rFonts w:cs="Arial" w:asciiTheme="minorHAnsi" w:hAnsiTheme="minorHAnsi"/>
        </w:rPr>
      </w:pPr>
      <w:r w:rsidRPr="003C71DA">
        <w:rPr>
          <w:rFonts w:cs="Arial" w:asciiTheme="minorHAnsi" w:hAnsiTheme="minorHAnsi"/>
        </w:rPr>
        <w:t>Proper</w:t>
      </w:r>
      <w:r>
        <w:rPr>
          <w:rFonts w:cs="Arial" w:asciiTheme="minorHAnsi" w:hAnsiTheme="minorHAnsi"/>
        </w:rPr>
        <w:t>ly operate</w:t>
      </w:r>
      <w:r w:rsidRPr="003C71DA">
        <w:rPr>
          <w:rFonts w:cs="Arial" w:asciiTheme="minorHAnsi" w:hAnsiTheme="minorHAnsi"/>
        </w:rPr>
        <w:t xml:space="preserve"> a VHF radio</w:t>
      </w:r>
    </w:p>
    <w:p w:rsidR="00D328E5" w:rsidP="005B6AE7" w:rsidRDefault="00D328E5" w14:paraId="466FE7C3" w14:textId="77777777">
      <w:pPr>
        <w:pStyle w:val="listheading"/>
        <w:rPr>
          <w:rFonts w:asciiTheme="minorHAnsi" w:hAnsiTheme="minorHAnsi"/>
          <w:sz w:val="24"/>
          <w:u w:val="single"/>
        </w:rPr>
      </w:pPr>
    </w:p>
    <w:p w:rsidRPr="003C71DA" w:rsidR="005B6AE7" w:rsidP="005B6AE7" w:rsidRDefault="005B6AE7" w14:paraId="4E1AF01E" w14:textId="77777777">
      <w:pPr>
        <w:pStyle w:val="listheading"/>
        <w:rPr>
          <w:rFonts w:asciiTheme="minorHAnsi" w:hAnsiTheme="minorHAnsi"/>
          <w:sz w:val="24"/>
          <w:u w:val="single"/>
        </w:rPr>
      </w:pPr>
      <w:r w:rsidRPr="003C71DA">
        <w:rPr>
          <w:rFonts w:asciiTheme="minorHAnsi" w:hAnsiTheme="minorHAnsi"/>
          <w:sz w:val="24"/>
          <w:u w:val="single"/>
        </w:rPr>
        <w:t>Other Skills/Abilities</w:t>
      </w:r>
    </w:p>
    <w:p w:rsidRPr="003C71DA" w:rsidR="005B6AE7" w:rsidP="0FF03CB7" w:rsidRDefault="005B6AE7" w14:paraId="7A7A854A" w14:textId="5565F51C">
      <w:pPr>
        <w:rPr>
          <w:rFonts w:ascii="Calibri" w:hAnsi="Calibri" w:cs="Arial" w:asciiTheme="minorAscii" w:hAnsiTheme="minorAscii"/>
          <w:sz w:val="22"/>
          <w:szCs w:val="22"/>
        </w:rPr>
      </w:pPr>
      <w:r w:rsidRPr="0FF03CB7" w:rsidR="005B6AE7">
        <w:rPr>
          <w:rFonts w:ascii="Calibri" w:hAnsi="Calibri" w:cs="Arial" w:asciiTheme="minorAscii" w:hAnsiTheme="minorAscii"/>
          <w:sz w:val="22"/>
          <w:szCs w:val="22"/>
        </w:rPr>
        <w:t xml:space="preserve">In addition, the HMM Dockmaster is often the first person with whom a visitor comes into contact.  The HMM Dockmaster </w:t>
      </w:r>
      <w:r w:rsidRPr="0FF03CB7" w:rsidR="005B6AE7">
        <w:rPr>
          <w:rFonts w:ascii="Calibri" w:hAnsi="Calibri" w:cs="Arial" w:asciiTheme="minorAscii" w:hAnsiTheme="minorAscii"/>
          <w:sz w:val="22"/>
          <w:szCs w:val="22"/>
        </w:rPr>
        <w:t xml:space="preserve">will be in uniform (issued by HMM) and </w:t>
      </w:r>
      <w:r w:rsidRPr="0FF03CB7" w:rsidR="005B6AE7">
        <w:rPr>
          <w:rFonts w:ascii="Calibri" w:hAnsi="Calibri" w:cs="Arial" w:asciiTheme="minorAscii" w:hAnsiTheme="minorAscii"/>
          <w:sz w:val="22"/>
          <w:szCs w:val="22"/>
        </w:rPr>
        <w:t xml:space="preserve">must </w:t>
      </w:r>
      <w:r w:rsidRPr="0FF03CB7" w:rsidR="25435DC0">
        <w:rPr>
          <w:rFonts w:ascii="Calibri" w:hAnsi="Calibri" w:cs="Arial" w:asciiTheme="minorAscii" w:hAnsiTheme="minorAscii"/>
          <w:sz w:val="22"/>
          <w:szCs w:val="22"/>
        </w:rPr>
        <w:t>always exhibit cleanliness and courtesy</w:t>
      </w:r>
      <w:r w:rsidRPr="0FF03CB7" w:rsidR="005B6AE7">
        <w:rPr>
          <w:rFonts w:ascii="Calibri" w:hAnsi="Calibri" w:cs="Arial" w:asciiTheme="minorAscii" w:hAnsiTheme="minorAscii"/>
          <w:sz w:val="22"/>
          <w:szCs w:val="22"/>
        </w:rPr>
        <w:t xml:space="preserve"> while on the grounds.</w:t>
      </w:r>
      <w:r w:rsidRPr="0FF03CB7" w:rsidR="005B6AE7">
        <w:rPr>
          <w:rFonts w:ascii="Calibri" w:hAnsi="Calibri" w:cs="Arial" w:asciiTheme="minorAscii" w:hAnsiTheme="minorAscii"/>
          <w:sz w:val="22"/>
          <w:szCs w:val="22"/>
        </w:rPr>
        <w:t xml:space="preserve"> </w:t>
      </w:r>
      <w:r w:rsidRPr="0FF03CB7" w:rsidR="65359274">
        <w:rPr>
          <w:rFonts w:ascii="Calibri" w:hAnsi="Calibri" w:cs="Arial" w:asciiTheme="minorAscii" w:hAnsiTheme="minorAscii"/>
          <w:sz w:val="22"/>
          <w:szCs w:val="22"/>
        </w:rPr>
        <w:t>The dockmaster</w:t>
      </w:r>
      <w:r w:rsidRPr="0FF03CB7" w:rsidR="005B6AE7">
        <w:rPr>
          <w:rFonts w:ascii="Calibri" w:hAnsi="Calibri" w:cs="Arial" w:asciiTheme="minorAscii" w:hAnsiTheme="minorAscii"/>
          <w:sz w:val="22"/>
          <w:szCs w:val="22"/>
        </w:rPr>
        <w:t xml:space="preserve"> must be knowledgeable about all operations at the museum and be able to communicate these operations to perspective customers.</w:t>
      </w:r>
    </w:p>
    <w:p w:rsidR="005B6AE7" w:rsidP="005B6AE7" w:rsidRDefault="005B6AE7" w14:paraId="49585248" w14:textId="77777777">
      <w:pPr>
        <w:rPr>
          <w:rFonts w:cs="Arial" w:asciiTheme="minorHAnsi" w:hAnsiTheme="minorHAnsi"/>
          <w:sz w:val="22"/>
          <w:szCs w:val="22"/>
        </w:rPr>
      </w:pPr>
    </w:p>
    <w:p w:rsidRPr="003C71DA" w:rsidR="005B6AE7" w:rsidP="005B6AE7" w:rsidRDefault="005B6AE7" w14:paraId="5C596B4C" w14:textId="77777777">
      <w:pPr>
        <w:spacing w:after="120"/>
        <w:rPr>
          <w:rFonts w:cs="Arial" w:asciiTheme="minorHAnsi" w:hAnsiTheme="minorHAnsi"/>
          <w:b/>
          <w:szCs w:val="22"/>
          <w:u w:val="single"/>
        </w:rPr>
      </w:pPr>
      <w:r>
        <w:rPr>
          <w:rFonts w:cs="Arial" w:asciiTheme="minorHAnsi" w:hAnsiTheme="minorHAnsi"/>
          <w:b/>
          <w:szCs w:val="22"/>
          <w:u w:val="single"/>
        </w:rPr>
        <w:t xml:space="preserve">Dates, </w:t>
      </w:r>
      <w:r w:rsidRPr="003C71DA">
        <w:rPr>
          <w:rFonts w:cs="Arial" w:asciiTheme="minorHAnsi" w:hAnsiTheme="minorHAnsi"/>
          <w:b/>
          <w:szCs w:val="22"/>
          <w:u w:val="single"/>
        </w:rPr>
        <w:t xml:space="preserve">Hours &amp; </w:t>
      </w:r>
      <w:r>
        <w:rPr>
          <w:rFonts w:cs="Arial" w:asciiTheme="minorHAnsi" w:hAnsiTheme="minorHAnsi"/>
          <w:b/>
          <w:szCs w:val="22"/>
          <w:u w:val="single"/>
        </w:rPr>
        <w:t>Compensation</w:t>
      </w:r>
    </w:p>
    <w:p w:rsidRPr="003C71DA" w:rsidR="005B6AE7" w:rsidP="6736F733" w:rsidRDefault="005B6AE7" w14:paraId="6D7625F6" w14:textId="2E96125C">
      <w:pPr>
        <w:rPr>
          <w:rFonts w:ascii="Calibri" w:hAnsi="Calibri" w:cs="Arial" w:asciiTheme="minorAscii" w:hAnsiTheme="minorAscii"/>
        </w:rPr>
      </w:pPr>
      <w:r w:rsidRPr="0FF03CB7" w:rsidR="005B6AE7">
        <w:rPr>
          <w:rFonts w:ascii="Calibri" w:hAnsi="Calibri" w:cs="Arial" w:asciiTheme="minorAscii" w:hAnsiTheme="minorAscii"/>
          <w:sz w:val="22"/>
          <w:szCs w:val="22"/>
        </w:rPr>
        <w:t>Between</w:t>
      </w:r>
      <w:r w:rsidRPr="0FF03CB7" w:rsidR="00D823EF">
        <w:rPr>
          <w:rFonts w:ascii="Calibri" w:hAnsi="Calibri" w:cs="Arial" w:asciiTheme="minorAscii" w:hAnsiTheme="minorAscii"/>
          <w:sz w:val="22"/>
          <w:szCs w:val="22"/>
        </w:rPr>
        <w:t xml:space="preserve"> April 15</w:t>
      </w:r>
      <w:r w:rsidRPr="0FF03CB7" w:rsidR="005B6AE7">
        <w:rPr>
          <w:rFonts w:ascii="Calibri" w:hAnsi="Calibri" w:cs="Arial" w:asciiTheme="minorAscii" w:hAnsiTheme="minorAscii"/>
          <w:sz w:val="22"/>
          <w:szCs w:val="22"/>
          <w:vertAlign w:val="superscript"/>
        </w:rPr>
        <w:t>th</w:t>
      </w:r>
      <w:r w:rsidRPr="0FF03CB7" w:rsidR="00D22C43">
        <w:rPr>
          <w:rFonts w:ascii="Calibri" w:hAnsi="Calibri" w:cs="Arial" w:asciiTheme="minorAscii" w:hAnsiTheme="minorAscii"/>
          <w:sz w:val="22"/>
          <w:szCs w:val="22"/>
        </w:rPr>
        <w:t xml:space="preserve"> and </w:t>
      </w:r>
      <w:r w:rsidRPr="0FF03CB7" w:rsidR="00D823EF">
        <w:rPr>
          <w:rFonts w:ascii="Calibri" w:hAnsi="Calibri" w:cs="Arial" w:asciiTheme="minorAscii" w:hAnsiTheme="minorAscii"/>
          <w:sz w:val="22"/>
          <w:szCs w:val="22"/>
        </w:rPr>
        <w:t>October</w:t>
      </w:r>
      <w:r w:rsidRPr="0FF03CB7" w:rsidR="00D22C43">
        <w:rPr>
          <w:rFonts w:ascii="Calibri" w:hAnsi="Calibri" w:cs="Arial" w:asciiTheme="minorAscii" w:hAnsiTheme="minorAscii"/>
          <w:sz w:val="22"/>
          <w:szCs w:val="22"/>
        </w:rPr>
        <w:t xml:space="preserve"> </w:t>
      </w:r>
      <w:r w:rsidRPr="0FF03CB7" w:rsidR="005B6AE7">
        <w:rPr>
          <w:rFonts w:ascii="Calibri" w:hAnsi="Calibri" w:cs="Arial" w:asciiTheme="minorAscii" w:hAnsiTheme="minorAscii"/>
          <w:sz w:val="22"/>
          <w:szCs w:val="22"/>
        </w:rPr>
        <w:t>3</w:t>
      </w:r>
      <w:r w:rsidRPr="0FF03CB7" w:rsidR="00D22C43">
        <w:rPr>
          <w:rFonts w:ascii="Calibri" w:hAnsi="Calibri" w:cs="Arial" w:asciiTheme="minorAscii" w:hAnsiTheme="minorAscii"/>
          <w:sz w:val="22"/>
          <w:szCs w:val="22"/>
        </w:rPr>
        <w:t>0</w:t>
      </w:r>
      <w:r w:rsidRPr="0FF03CB7" w:rsidR="005B6AE7">
        <w:rPr>
          <w:rFonts w:ascii="Calibri" w:hAnsi="Calibri" w:cs="Arial" w:asciiTheme="minorAscii" w:hAnsiTheme="minorAscii"/>
          <w:sz w:val="22"/>
          <w:szCs w:val="22"/>
          <w:vertAlign w:val="superscript"/>
        </w:rPr>
        <w:t>th</w:t>
      </w:r>
      <w:r w:rsidRPr="0FF03CB7" w:rsidR="005B6AE7">
        <w:rPr>
          <w:rFonts w:ascii="Calibri" w:hAnsi="Calibri" w:cs="Arial" w:asciiTheme="minorAscii" w:hAnsiTheme="minorAscii"/>
          <w:sz w:val="22"/>
          <w:szCs w:val="22"/>
        </w:rPr>
        <w:t>, t</w:t>
      </w:r>
      <w:r w:rsidRPr="0FF03CB7" w:rsidR="005B6AE7">
        <w:rPr>
          <w:rFonts w:ascii="Calibri" w:hAnsi="Calibri" w:cs="Arial" w:asciiTheme="minorAscii" w:hAnsiTheme="minorAscii"/>
          <w:sz w:val="22"/>
          <w:szCs w:val="22"/>
        </w:rPr>
        <w:t>h</w:t>
      </w:r>
      <w:r w:rsidRPr="0FF03CB7" w:rsidR="005B6AE7">
        <w:rPr>
          <w:rFonts w:ascii="Calibri" w:hAnsi="Calibri" w:cs="Arial" w:asciiTheme="minorAscii" w:hAnsiTheme="minorAscii"/>
        </w:rPr>
        <w:t>e HMM Dockmaster will be on duty</w:t>
      </w:r>
      <w:r w:rsidRPr="0FF03CB7" w:rsidR="00D22C43">
        <w:rPr>
          <w:rFonts w:ascii="Calibri" w:hAnsi="Calibri" w:cs="Arial" w:asciiTheme="minorAscii" w:hAnsiTheme="minorAscii"/>
        </w:rPr>
        <w:t xml:space="preserve"> for 35</w:t>
      </w:r>
      <w:r w:rsidRPr="0FF03CB7" w:rsidR="005B6AE7">
        <w:rPr>
          <w:rFonts w:ascii="Calibri" w:hAnsi="Calibri" w:cs="Arial" w:asciiTheme="minorAscii" w:hAnsiTheme="minorAscii"/>
        </w:rPr>
        <w:t xml:space="preserve"> hours per week</w:t>
      </w:r>
      <w:r w:rsidRPr="0FF03CB7" w:rsidR="5ABC5DAE">
        <w:rPr>
          <w:rFonts w:ascii="Calibri" w:hAnsi="Calibri" w:cs="Arial" w:asciiTheme="minorAscii" w:hAnsiTheme="minorAscii"/>
        </w:rPr>
        <w:t xml:space="preserve"> but may be </w:t>
      </w:r>
      <w:r w:rsidRPr="0FF03CB7" w:rsidR="5ABC5DAE">
        <w:rPr>
          <w:rFonts w:ascii="Calibri" w:hAnsi="Calibri" w:cs="Arial" w:asciiTheme="minorAscii" w:hAnsiTheme="minorAscii"/>
        </w:rPr>
        <w:t>required</w:t>
      </w:r>
      <w:r w:rsidRPr="0FF03CB7" w:rsidR="5ABC5DAE">
        <w:rPr>
          <w:rFonts w:ascii="Calibri" w:hAnsi="Calibri" w:cs="Arial" w:asciiTheme="minorAscii" w:hAnsiTheme="minorAscii"/>
        </w:rPr>
        <w:t xml:space="preserve"> to work </w:t>
      </w:r>
      <w:r w:rsidRPr="0FF03CB7" w:rsidR="5ABC5DAE">
        <w:rPr>
          <w:rFonts w:ascii="Calibri" w:hAnsi="Calibri" w:cs="Arial" w:asciiTheme="minorAscii" w:hAnsiTheme="minorAscii"/>
        </w:rPr>
        <w:t>additional</w:t>
      </w:r>
      <w:r w:rsidRPr="0FF03CB7" w:rsidR="5ABC5DAE">
        <w:rPr>
          <w:rFonts w:ascii="Calibri" w:hAnsi="Calibri" w:cs="Arial" w:asciiTheme="minorAscii" w:hAnsiTheme="minorAscii"/>
        </w:rPr>
        <w:t xml:space="preserve"> hours</w:t>
      </w:r>
      <w:r w:rsidRPr="0FF03CB7" w:rsidR="005B6AE7">
        <w:rPr>
          <w:rFonts w:ascii="Calibri" w:hAnsi="Calibri" w:cs="Arial" w:asciiTheme="minorAscii" w:hAnsiTheme="minorAscii"/>
        </w:rPr>
        <w:t xml:space="preserve">, </w:t>
      </w:r>
      <w:r w:rsidRPr="0FF03CB7" w:rsidR="571B3423">
        <w:rPr>
          <w:rFonts w:ascii="Calibri" w:hAnsi="Calibri" w:cs="Arial" w:asciiTheme="minorAscii" w:hAnsiTheme="minorAscii"/>
        </w:rPr>
        <w:t>during</w:t>
      </w:r>
      <w:r w:rsidRPr="0FF03CB7" w:rsidR="005B6AE7">
        <w:rPr>
          <w:rFonts w:ascii="Calibri" w:hAnsi="Calibri" w:cs="Arial" w:asciiTheme="minorAscii" w:hAnsiTheme="minorAscii"/>
        </w:rPr>
        <w:t xml:space="preserve"> the following days/times:</w:t>
      </w:r>
    </w:p>
    <w:p w:rsidR="005B6AE7" w:rsidP="005B6AE7" w:rsidRDefault="005B6AE7" w14:paraId="689B4906" w14:textId="77777777">
      <w:pPr>
        <w:rPr>
          <w:rFonts w:cs="Arial" w:asciiTheme="minorHAnsi" w:hAnsiTheme="minorHAnsi"/>
        </w:rPr>
      </w:pPr>
    </w:p>
    <w:p w:rsidRPr="003C71DA" w:rsidR="00D22C43" w:rsidP="005B6AE7" w:rsidRDefault="00D22C43" w14:paraId="284D525C" w14:textId="16B91DCA">
      <w:pPr>
        <w:rPr>
          <w:rFonts w:cs="Arial" w:asciiTheme="minorHAnsi" w:hAnsiTheme="minorHAnsi"/>
        </w:rPr>
      </w:pPr>
      <w:r>
        <w:rPr>
          <w:rFonts w:cs="Arial" w:asciiTheme="minorHAnsi" w:hAnsiTheme="minorHAnsi"/>
        </w:rPr>
        <w:t>Wednesday</w:t>
      </w:r>
      <w:r>
        <w:rPr>
          <w:rFonts w:cs="Arial" w:asciiTheme="minorHAnsi" w:hAnsiTheme="minorHAnsi"/>
        </w:rPr>
        <w:tab/>
      </w:r>
      <w:r>
        <w:rPr>
          <w:rFonts w:cs="Arial" w:asciiTheme="minorHAnsi" w:hAnsiTheme="minorHAnsi"/>
        </w:rPr>
        <w:t>2-</w:t>
      </w:r>
      <w:r w:rsidR="00A56B2B">
        <w:rPr>
          <w:rFonts w:cs="Arial" w:asciiTheme="minorHAnsi" w:hAnsiTheme="minorHAnsi"/>
        </w:rPr>
        <w:t>8</w:t>
      </w:r>
      <w:r>
        <w:rPr>
          <w:rFonts w:cs="Arial" w:asciiTheme="minorHAnsi" w:hAnsiTheme="minorHAnsi"/>
        </w:rPr>
        <w:t xml:space="preserve"> PM</w:t>
      </w:r>
    </w:p>
    <w:p w:rsidRPr="003C71DA" w:rsidR="005B6AE7" w:rsidP="005B6AE7" w:rsidRDefault="005B6AE7" w14:paraId="395D4B78" w14:textId="77777777">
      <w:pPr>
        <w:rPr>
          <w:rFonts w:cs="Arial" w:asciiTheme="minorHAnsi" w:hAnsiTheme="minorHAnsi"/>
        </w:rPr>
      </w:pPr>
      <w:r>
        <w:rPr>
          <w:rFonts w:cs="Arial" w:asciiTheme="minorHAnsi" w:hAnsiTheme="minorHAnsi"/>
        </w:rPr>
        <w:t>Thursday</w:t>
      </w:r>
      <w:r>
        <w:rPr>
          <w:rFonts w:cs="Arial" w:asciiTheme="minorHAnsi" w:hAnsiTheme="minorHAnsi"/>
        </w:rPr>
        <w:tab/>
      </w:r>
      <w:r>
        <w:rPr>
          <w:rFonts w:cs="Arial" w:asciiTheme="minorHAnsi" w:hAnsiTheme="minorHAnsi"/>
        </w:rPr>
        <w:t>2-6</w:t>
      </w:r>
      <w:r w:rsidRPr="003C71DA">
        <w:rPr>
          <w:rFonts w:cs="Arial" w:asciiTheme="minorHAnsi" w:hAnsiTheme="minorHAnsi"/>
        </w:rPr>
        <w:t xml:space="preserve"> PM</w:t>
      </w:r>
    </w:p>
    <w:p w:rsidRPr="003C71DA" w:rsidR="005B6AE7" w:rsidP="005B6AE7" w:rsidRDefault="004E65E7" w14:paraId="4B250F56" w14:textId="77777777">
      <w:pPr>
        <w:rPr>
          <w:rFonts w:cs="Arial" w:asciiTheme="minorHAnsi" w:hAnsiTheme="minorHAnsi"/>
        </w:rPr>
      </w:pPr>
      <w:r>
        <w:rPr>
          <w:rFonts w:cs="Arial" w:asciiTheme="minorHAnsi" w:hAnsiTheme="minorHAnsi"/>
        </w:rPr>
        <w:t>Friday</w:t>
      </w:r>
      <w:r>
        <w:rPr>
          <w:rFonts w:cs="Arial" w:asciiTheme="minorHAnsi" w:hAnsiTheme="minorHAnsi"/>
        </w:rPr>
        <w:tab/>
      </w:r>
      <w:r>
        <w:rPr>
          <w:rFonts w:cs="Arial" w:asciiTheme="minorHAnsi" w:hAnsiTheme="minorHAnsi"/>
        </w:rPr>
        <w:tab/>
      </w:r>
      <w:r>
        <w:rPr>
          <w:rFonts w:cs="Arial" w:asciiTheme="minorHAnsi" w:hAnsiTheme="minorHAnsi"/>
        </w:rPr>
        <w:t>11</w:t>
      </w:r>
      <w:r w:rsidR="005B6AE7">
        <w:rPr>
          <w:rFonts w:cs="Arial" w:asciiTheme="minorHAnsi" w:hAnsiTheme="minorHAnsi"/>
        </w:rPr>
        <w:t>-8</w:t>
      </w:r>
      <w:r w:rsidRPr="003C71DA" w:rsidR="005B6AE7">
        <w:rPr>
          <w:rFonts w:cs="Arial" w:asciiTheme="minorHAnsi" w:hAnsiTheme="minorHAnsi"/>
        </w:rPr>
        <w:t xml:space="preserve"> PM</w:t>
      </w:r>
    </w:p>
    <w:p w:rsidRPr="003C71DA" w:rsidR="005B6AE7" w:rsidP="005B6AE7" w:rsidRDefault="004E65E7" w14:paraId="67CA40CA" w14:textId="77777777">
      <w:pPr>
        <w:rPr>
          <w:rFonts w:cs="Arial" w:asciiTheme="minorHAnsi" w:hAnsiTheme="minorHAnsi"/>
        </w:rPr>
      </w:pPr>
      <w:r>
        <w:rPr>
          <w:rFonts w:cs="Arial" w:asciiTheme="minorHAnsi" w:hAnsiTheme="minorHAnsi"/>
        </w:rPr>
        <w:t>Saturday</w:t>
      </w:r>
      <w:r>
        <w:rPr>
          <w:rFonts w:cs="Arial" w:asciiTheme="minorHAnsi" w:hAnsiTheme="minorHAnsi"/>
        </w:rPr>
        <w:tab/>
      </w:r>
      <w:r>
        <w:rPr>
          <w:rFonts w:cs="Arial" w:asciiTheme="minorHAnsi" w:hAnsiTheme="minorHAnsi"/>
        </w:rPr>
        <w:t>10</w:t>
      </w:r>
      <w:r w:rsidR="00D22C43">
        <w:rPr>
          <w:rFonts w:cs="Arial" w:asciiTheme="minorHAnsi" w:hAnsiTheme="minorHAnsi"/>
        </w:rPr>
        <w:t xml:space="preserve"> AM </w:t>
      </w:r>
      <w:r w:rsidR="005B6AE7">
        <w:rPr>
          <w:rFonts w:cs="Arial" w:asciiTheme="minorHAnsi" w:hAnsiTheme="minorHAnsi"/>
        </w:rPr>
        <w:t>-8</w:t>
      </w:r>
      <w:r w:rsidRPr="003C71DA" w:rsidR="005B6AE7">
        <w:rPr>
          <w:rFonts w:cs="Arial" w:asciiTheme="minorHAnsi" w:hAnsiTheme="minorHAnsi"/>
        </w:rPr>
        <w:t xml:space="preserve"> PM</w:t>
      </w:r>
    </w:p>
    <w:p w:rsidRPr="003C71DA" w:rsidR="005B6AE7" w:rsidP="005B6AE7" w:rsidRDefault="00D22C43" w14:paraId="55246A76" w14:textId="16CBB269">
      <w:pPr>
        <w:rPr>
          <w:rFonts w:cs="Arial" w:asciiTheme="minorHAnsi" w:hAnsiTheme="minorHAnsi"/>
        </w:rPr>
      </w:pPr>
      <w:r>
        <w:rPr>
          <w:rFonts w:cs="Arial" w:asciiTheme="minorHAnsi" w:hAnsiTheme="minorHAnsi"/>
        </w:rPr>
        <w:t>Sunday</w:t>
      </w:r>
      <w:r>
        <w:rPr>
          <w:rFonts w:cs="Arial" w:asciiTheme="minorHAnsi" w:hAnsiTheme="minorHAnsi"/>
        </w:rPr>
        <w:tab/>
      </w:r>
      <w:r>
        <w:rPr>
          <w:rFonts w:cs="Arial" w:asciiTheme="minorHAnsi" w:hAnsiTheme="minorHAnsi"/>
        </w:rPr>
        <w:tab/>
      </w:r>
      <w:r w:rsidR="00A56B2B">
        <w:rPr>
          <w:rFonts w:cs="Arial" w:asciiTheme="minorHAnsi" w:hAnsiTheme="minorHAnsi"/>
        </w:rPr>
        <w:t>10</w:t>
      </w:r>
      <w:r>
        <w:rPr>
          <w:rFonts w:cs="Arial" w:asciiTheme="minorHAnsi" w:hAnsiTheme="minorHAnsi"/>
        </w:rPr>
        <w:t xml:space="preserve"> AM </w:t>
      </w:r>
      <w:r w:rsidRPr="003C71DA" w:rsidR="005B6AE7">
        <w:rPr>
          <w:rFonts w:cs="Arial" w:asciiTheme="minorHAnsi" w:hAnsiTheme="minorHAnsi"/>
        </w:rPr>
        <w:t>-</w:t>
      </w:r>
      <w:r w:rsidR="00A56B2B">
        <w:rPr>
          <w:rFonts w:cs="Arial" w:asciiTheme="minorHAnsi" w:hAnsiTheme="minorHAnsi"/>
        </w:rPr>
        <w:t>4</w:t>
      </w:r>
      <w:r w:rsidRPr="003C71DA" w:rsidR="005B6AE7">
        <w:rPr>
          <w:rFonts w:cs="Arial" w:asciiTheme="minorHAnsi" w:hAnsiTheme="minorHAnsi"/>
        </w:rPr>
        <w:t xml:space="preserve"> PM</w:t>
      </w:r>
    </w:p>
    <w:p w:rsidRPr="003C71DA" w:rsidR="005B6AE7" w:rsidP="005B6AE7" w:rsidRDefault="005B6AE7" w14:paraId="71150BFA" w14:textId="77777777">
      <w:pPr>
        <w:rPr>
          <w:rFonts w:cs="Arial" w:asciiTheme="minorHAnsi" w:hAnsiTheme="minorHAnsi"/>
        </w:rPr>
      </w:pPr>
    </w:p>
    <w:p w:rsidRPr="003C71DA" w:rsidR="005B6AE7" w:rsidP="0FF03CB7" w:rsidRDefault="005B6AE7" w14:paraId="4F79713A" w14:textId="138DAE1C">
      <w:pPr>
        <w:rPr>
          <w:rFonts w:ascii="Calibri" w:hAnsi="Calibri" w:cs="Arial" w:asciiTheme="minorAscii" w:hAnsiTheme="minorAscii"/>
        </w:rPr>
      </w:pPr>
      <w:r w:rsidRPr="0FF03CB7" w:rsidR="005B6AE7">
        <w:rPr>
          <w:rFonts w:ascii="Calibri" w:hAnsi="Calibri" w:cs="Arial" w:asciiTheme="minorAscii" w:hAnsiTheme="minorAscii"/>
        </w:rPr>
        <w:t>Compensation for this</w:t>
      </w:r>
      <w:r w:rsidRPr="0FF03CB7" w:rsidR="005B6AE7">
        <w:rPr>
          <w:rFonts w:ascii="Calibri" w:hAnsi="Calibri" w:cs="Arial" w:asciiTheme="minorAscii" w:hAnsiTheme="minorAscii"/>
        </w:rPr>
        <w:t xml:space="preserve"> position </w:t>
      </w:r>
      <w:r w:rsidRPr="0FF03CB7" w:rsidR="00D22C43">
        <w:rPr>
          <w:rFonts w:ascii="Calibri" w:hAnsi="Calibri" w:cs="Arial" w:asciiTheme="minorAscii" w:hAnsiTheme="minorAscii"/>
        </w:rPr>
        <w:t>is $15/hour or $525</w:t>
      </w:r>
      <w:r w:rsidRPr="0FF03CB7" w:rsidR="005B6AE7">
        <w:rPr>
          <w:rFonts w:ascii="Calibri" w:hAnsi="Calibri" w:cs="Arial" w:asciiTheme="minorAscii" w:hAnsiTheme="minorAscii"/>
        </w:rPr>
        <w:t>/week</w:t>
      </w:r>
      <w:r w:rsidRPr="0FF03CB7" w:rsidR="00D823EF">
        <w:rPr>
          <w:rFonts w:ascii="Calibri" w:hAnsi="Calibri" w:cs="Arial" w:asciiTheme="minorAscii" w:hAnsiTheme="minorAscii"/>
        </w:rPr>
        <w:t xml:space="preserve"> based on a </w:t>
      </w:r>
      <w:r w:rsidRPr="0FF03CB7" w:rsidR="56954666">
        <w:rPr>
          <w:rFonts w:ascii="Calibri" w:hAnsi="Calibri" w:cs="Arial" w:asciiTheme="minorAscii" w:hAnsiTheme="minorAscii"/>
        </w:rPr>
        <w:t>35-hour</w:t>
      </w:r>
      <w:r w:rsidRPr="0FF03CB7" w:rsidR="00D823EF">
        <w:rPr>
          <w:rFonts w:ascii="Calibri" w:hAnsi="Calibri" w:cs="Arial" w:asciiTheme="minorAscii" w:hAnsiTheme="minorAscii"/>
        </w:rPr>
        <w:t xml:space="preserve"> week</w:t>
      </w:r>
      <w:r w:rsidRPr="0FF03CB7" w:rsidR="005B6AE7">
        <w:rPr>
          <w:rFonts w:ascii="Calibri" w:hAnsi="Calibri" w:cs="Arial" w:asciiTheme="minorAscii" w:hAnsiTheme="minorAscii"/>
        </w:rPr>
        <w:t>.</w:t>
      </w:r>
    </w:p>
    <w:p w:rsidRPr="003C71DA" w:rsidR="005B6AE7" w:rsidP="005B6AE7" w:rsidRDefault="005B6AE7" w14:paraId="00F99E35" w14:textId="77777777">
      <w:pPr>
        <w:rPr>
          <w:rFonts w:cs="Arial" w:asciiTheme="minorHAnsi" w:hAnsiTheme="minorHAnsi"/>
          <w:sz w:val="22"/>
          <w:szCs w:val="22"/>
        </w:rPr>
      </w:pPr>
    </w:p>
    <w:p w:rsidR="005B6AE7" w:rsidP="6736F733" w:rsidRDefault="005B6AE7" w14:paraId="71E596A1" w14:textId="79C86D38">
      <w:pPr>
        <w:pStyle w:val="Normal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Trebuchet MS" w:hAnsi="Trebuchet MS"/>
          <w:sz w:val="20"/>
          <w:szCs w:val="20"/>
        </w:rPr>
      </w:pPr>
      <w:r w:rsidRPr="0FF03CB7" w:rsidR="005B6AE7">
        <w:rPr>
          <w:rFonts w:ascii="Trebuchet MS" w:hAnsi="Trebuchet MS"/>
          <w:sz w:val="20"/>
          <w:szCs w:val="20"/>
        </w:rPr>
        <w:t>NOTE</w:t>
      </w:r>
      <w:r w:rsidRPr="0FF03CB7" w:rsidR="005B6AE7">
        <w:rPr>
          <w:rFonts w:ascii="Trebuchet MS" w:hAnsi="Trebuchet MS"/>
          <w:sz w:val="20"/>
          <w:szCs w:val="20"/>
        </w:rPr>
        <w:t>: This</w:t>
      </w:r>
      <w:r w:rsidRPr="0FF03CB7" w:rsidR="005B6AE7">
        <w:rPr>
          <w:rFonts w:ascii="Trebuchet MS" w:hAnsi="Trebuchet MS"/>
          <w:sz w:val="20"/>
          <w:szCs w:val="20"/>
        </w:rPr>
        <w:t xml:space="preserve"> job description is not intended to be all-inclusive. </w:t>
      </w:r>
      <w:r w:rsidRPr="0FF03CB7" w:rsidR="005B6AE7">
        <w:rPr>
          <w:rFonts w:ascii="Trebuchet MS" w:hAnsi="Trebuchet MS"/>
          <w:sz w:val="20"/>
          <w:szCs w:val="20"/>
        </w:rPr>
        <w:t>Employee</w:t>
      </w:r>
      <w:r w:rsidRPr="0FF03CB7" w:rsidR="005B6AE7">
        <w:rPr>
          <w:rFonts w:ascii="Trebuchet MS" w:hAnsi="Trebuchet MS"/>
          <w:sz w:val="20"/>
          <w:szCs w:val="20"/>
        </w:rPr>
        <w:t xml:space="preserve"> may perform other related duties as </w:t>
      </w:r>
      <w:r w:rsidRPr="0FF03CB7" w:rsidR="00D823EF">
        <w:rPr>
          <w:rFonts w:ascii="Trebuchet MS" w:hAnsi="Trebuchet MS"/>
          <w:sz w:val="20"/>
          <w:szCs w:val="20"/>
        </w:rPr>
        <w:t>needed</w:t>
      </w:r>
      <w:r w:rsidRPr="0FF03CB7" w:rsidR="005B6AE7">
        <w:rPr>
          <w:rFonts w:ascii="Trebuchet MS" w:hAnsi="Trebuchet MS"/>
          <w:sz w:val="20"/>
          <w:szCs w:val="20"/>
        </w:rPr>
        <w:t xml:space="preserve"> to meet the</w:t>
      </w:r>
      <w:r w:rsidRPr="0FF03CB7" w:rsidR="005B6AE7">
        <w:rPr>
          <w:rFonts w:ascii="Trebuchet MS" w:hAnsi="Trebuchet MS"/>
          <w:sz w:val="20"/>
          <w:szCs w:val="20"/>
        </w:rPr>
        <w:t xml:space="preserve"> ongoing needs of the organization.</w:t>
      </w:r>
    </w:p>
    <w:sectPr w:rsidR="005B6AE7" w:rsidSect="00D328E5">
      <w:headerReference w:type="default" r:id="rId8"/>
      <w:pgSz w:w="12240" w:h="15840" w:orient="portrait"/>
      <w:pgMar w:top="2160" w:right="1800" w:bottom="1440" w:left="180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A1241" w:rsidP="00F169EF" w:rsidRDefault="003A1241" w14:paraId="24CEB542" w14:textId="77777777">
      <w:r>
        <w:separator/>
      </w:r>
    </w:p>
  </w:endnote>
  <w:endnote w:type="continuationSeparator" w:id="0">
    <w:p w:rsidR="003A1241" w:rsidP="00F169EF" w:rsidRDefault="003A1241" w14:paraId="5BFA512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A1241" w:rsidP="00F169EF" w:rsidRDefault="003A1241" w14:paraId="0FD097B0" w14:textId="77777777">
      <w:r>
        <w:separator/>
      </w:r>
    </w:p>
  </w:footnote>
  <w:footnote w:type="continuationSeparator" w:id="0">
    <w:p w:rsidR="003A1241" w:rsidP="00F169EF" w:rsidRDefault="003A1241" w14:paraId="56B2FD9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F169EF" w:rsidP="00F169EF" w:rsidRDefault="003C71DA" w14:paraId="478A1FA3" w14:textId="77777777">
    <w:pPr>
      <w:pStyle w:val="Header"/>
      <w:jc w:val="center"/>
    </w:pPr>
    <w:r w:rsidR="6736F733">
      <w:drawing>
        <wp:inline wp14:editId="275F3F3D" wp14:anchorId="24DC8B65">
          <wp:extent cx="904875" cy="904875"/>
          <wp:effectExtent l="0" t="0" r="9525" b="9525"/>
          <wp:docPr id="3" name="Picture 3" descr="HMM_Logo_Blue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3"/>
                  <pic:cNvPicPr/>
                </pic:nvPicPr>
                <pic:blipFill>
                  <a:blip r:embed="R7a292ef0d4c44fa8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429166814" textId="1258732062" start="476" length="11" invalidationStart="476" invalidationLength="11" id="nFnk+4rJ"/>
    <int:ParagraphRange paragraphId="1976540" textId="2004318071" start="33" length="3" invalidationStart="33" invalidationLength="3" id="vHaVikmJ"/>
    <int:ParagraphRange paragraphId="1976540" textId="2004318071" start="44" length="5" invalidationStart="44" invalidationLength="5" id="Jj07iEAp"/>
    <int:ParagraphRange paragraphId="1910871713" textId="2043178296" start="64" length="8" invalidationStart="64" invalidationLength="8" id="sfvAW9Sx"/>
  </int:Manifest>
  <int:Observations>
    <int:Content id="nFnk+4rJ">
      <int:Rejection type="LegacyProofing"/>
    </int:Content>
    <int:Content id="vHaVikmJ">
      <int:Rejection type="LegacyProofing"/>
    </int:Content>
    <int:Content id="Jj07iEAp">
      <int:Rejection type="LegacyProofing"/>
    </int:Content>
    <int:Content id="sfvAW9Sx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CCEAC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0963877"/>
    <w:multiLevelType w:val="hybridMultilevel"/>
    <w:tmpl w:val="D7DEEA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2CA4C9B"/>
    <w:multiLevelType w:val="hybridMultilevel"/>
    <w:tmpl w:val="48707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D5F488C"/>
    <w:multiLevelType w:val="hybridMultilevel"/>
    <w:tmpl w:val="DFBCB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B9B6B77"/>
    <w:multiLevelType w:val="hybridMultilevel"/>
    <w:tmpl w:val="3C04D15A"/>
    <w:lvl w:ilvl="0" w:tplc="8D00BC66">
      <w:numFmt w:val="bullet"/>
      <w:lvlText w:val="-"/>
      <w:lvlJc w:val="left"/>
      <w:pPr>
        <w:ind w:left="720" w:hanging="360"/>
      </w:pPr>
      <w:rPr>
        <w:rFonts w:hint="default" w:ascii="Calibri" w:hAnsi="Calibri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F792598"/>
    <w:multiLevelType w:val="hybridMultilevel"/>
    <w:tmpl w:val="4F26DC72"/>
    <w:lvl w:ilvl="0" w:tplc="6BE0F304">
      <w:start w:val="1"/>
      <w:numFmt w:val="bullet"/>
      <w:pStyle w:val="Listbulletindented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A0A"/>
    <w:rsid w:val="000476A0"/>
    <w:rsid w:val="00055B30"/>
    <w:rsid w:val="000A2D37"/>
    <w:rsid w:val="001B2641"/>
    <w:rsid w:val="002126A0"/>
    <w:rsid w:val="002136E0"/>
    <w:rsid w:val="0026332B"/>
    <w:rsid w:val="00307A6B"/>
    <w:rsid w:val="003775E7"/>
    <w:rsid w:val="003A1241"/>
    <w:rsid w:val="003C71DA"/>
    <w:rsid w:val="00457755"/>
    <w:rsid w:val="00493468"/>
    <w:rsid w:val="004C5951"/>
    <w:rsid w:val="004E65E7"/>
    <w:rsid w:val="00526574"/>
    <w:rsid w:val="0052751B"/>
    <w:rsid w:val="00544751"/>
    <w:rsid w:val="00563977"/>
    <w:rsid w:val="005B6AE7"/>
    <w:rsid w:val="005C739B"/>
    <w:rsid w:val="00621B50"/>
    <w:rsid w:val="00636D13"/>
    <w:rsid w:val="006D6AB1"/>
    <w:rsid w:val="007073CE"/>
    <w:rsid w:val="007E6E3E"/>
    <w:rsid w:val="00821C6B"/>
    <w:rsid w:val="008C4813"/>
    <w:rsid w:val="008F6219"/>
    <w:rsid w:val="009211CD"/>
    <w:rsid w:val="00956D5B"/>
    <w:rsid w:val="009746F2"/>
    <w:rsid w:val="00993C22"/>
    <w:rsid w:val="00A56B2B"/>
    <w:rsid w:val="00AA6DD0"/>
    <w:rsid w:val="00AB281E"/>
    <w:rsid w:val="00AB2C99"/>
    <w:rsid w:val="00B0181C"/>
    <w:rsid w:val="00BC5489"/>
    <w:rsid w:val="00C40A0A"/>
    <w:rsid w:val="00C44B5B"/>
    <w:rsid w:val="00C50F9B"/>
    <w:rsid w:val="00C741FF"/>
    <w:rsid w:val="00C950BE"/>
    <w:rsid w:val="00D22C43"/>
    <w:rsid w:val="00D328E5"/>
    <w:rsid w:val="00D823EF"/>
    <w:rsid w:val="00E22AA7"/>
    <w:rsid w:val="00EA34A5"/>
    <w:rsid w:val="00F169EF"/>
    <w:rsid w:val="00F37D5B"/>
    <w:rsid w:val="00F71CDC"/>
    <w:rsid w:val="00FA1479"/>
    <w:rsid w:val="00FE1A96"/>
    <w:rsid w:val="00FF6EB9"/>
    <w:rsid w:val="060A6D18"/>
    <w:rsid w:val="0A01691E"/>
    <w:rsid w:val="0CD8476F"/>
    <w:rsid w:val="0FF03CB7"/>
    <w:rsid w:val="11344E42"/>
    <w:rsid w:val="11D4AFBD"/>
    <w:rsid w:val="146ABA3A"/>
    <w:rsid w:val="152A6A4E"/>
    <w:rsid w:val="1664A83F"/>
    <w:rsid w:val="1A5A579E"/>
    <w:rsid w:val="25435DC0"/>
    <w:rsid w:val="27658A80"/>
    <w:rsid w:val="2CC3BCA0"/>
    <w:rsid w:val="2ED19373"/>
    <w:rsid w:val="2F1345AC"/>
    <w:rsid w:val="308ABA16"/>
    <w:rsid w:val="36212DA5"/>
    <w:rsid w:val="42B62A96"/>
    <w:rsid w:val="47A08A9C"/>
    <w:rsid w:val="484E8479"/>
    <w:rsid w:val="497696F8"/>
    <w:rsid w:val="4F2035B4"/>
    <w:rsid w:val="4F3F5B6A"/>
    <w:rsid w:val="502EB002"/>
    <w:rsid w:val="50DB2BCB"/>
    <w:rsid w:val="56954666"/>
    <w:rsid w:val="571B3423"/>
    <w:rsid w:val="5ABC5DAE"/>
    <w:rsid w:val="5EC80394"/>
    <w:rsid w:val="5F2D639C"/>
    <w:rsid w:val="63600260"/>
    <w:rsid w:val="65359274"/>
    <w:rsid w:val="66033F53"/>
    <w:rsid w:val="66B7A419"/>
    <w:rsid w:val="6736F733"/>
    <w:rsid w:val="6833085B"/>
    <w:rsid w:val="6A3321C1"/>
    <w:rsid w:val="6AA85681"/>
    <w:rsid w:val="6C2ABA07"/>
    <w:rsid w:val="72C5D0CB"/>
    <w:rsid w:val="737CFEC4"/>
    <w:rsid w:val="747015A5"/>
    <w:rsid w:val="77E56BE2"/>
    <w:rsid w:val="78E434CF"/>
    <w:rsid w:val="7D13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084EF40"/>
  <w15:docId w15:val="{7A06AD03-15B1-4B46-AAE6-D7402E13521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07A6B"/>
    <w:pPr>
      <w:keepNext/>
      <w:spacing w:before="240" w:after="60"/>
      <w:outlineLvl w:val="0"/>
    </w:pPr>
    <w:rPr>
      <w:rFonts w:ascii="Arial" w:hAnsi="Arial" w:cs="Arial"/>
      <w:b/>
      <w:bCs/>
      <w:color w:val="808080"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47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3977"/>
    <w:rPr>
      <w:rFonts w:ascii="Tahoma" w:hAnsi="Tahoma" w:cs="Tahoma"/>
      <w:sz w:val="16"/>
      <w:szCs w:val="16"/>
    </w:rPr>
  </w:style>
  <w:style w:type="paragraph" w:styleId="listheading" w:customStyle="1">
    <w:name w:val="list heading"/>
    <w:basedOn w:val="Normal"/>
    <w:rsid w:val="00307A6B"/>
    <w:pPr>
      <w:spacing w:after="120"/>
    </w:pPr>
    <w:rPr>
      <w:rFonts w:ascii="Trebuchet MS" w:hAnsi="Trebuchet MS"/>
      <w:b/>
      <w:sz w:val="20"/>
      <w:szCs w:val="20"/>
    </w:rPr>
  </w:style>
  <w:style w:type="paragraph" w:styleId="Listbulletindented" w:customStyle="1">
    <w:name w:val="List bullet indented"/>
    <w:basedOn w:val="ListBullet"/>
    <w:rsid w:val="007E6E3E"/>
    <w:pPr>
      <w:numPr>
        <w:numId w:val="3"/>
      </w:numPr>
    </w:pPr>
    <w:rPr>
      <w:rFonts w:ascii="Trebuchet MS" w:hAnsi="Trebuchet MS"/>
      <w:sz w:val="20"/>
      <w:szCs w:val="20"/>
    </w:rPr>
  </w:style>
  <w:style w:type="paragraph" w:styleId="tabletext" w:customStyle="1">
    <w:name w:val="table text"/>
    <w:basedOn w:val="Normal"/>
    <w:rsid w:val="00F37D5B"/>
    <w:rPr>
      <w:rFonts w:ascii="Trebuchet MS" w:hAnsi="Trebuchet MS"/>
    </w:rPr>
  </w:style>
  <w:style w:type="paragraph" w:styleId="ListBullet">
    <w:name w:val="List Bullet"/>
    <w:basedOn w:val="Normal"/>
    <w:rsid w:val="00307A6B"/>
    <w:pPr>
      <w:numPr>
        <w:numId w:val="5"/>
      </w:numPr>
    </w:pPr>
  </w:style>
  <w:style w:type="paragraph" w:styleId="Header">
    <w:name w:val="header"/>
    <w:basedOn w:val="Normal"/>
    <w:link w:val="HeaderChar"/>
    <w:rsid w:val="00F169E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F169EF"/>
    <w:rPr>
      <w:sz w:val="24"/>
      <w:szCs w:val="24"/>
    </w:rPr>
  </w:style>
  <w:style w:type="paragraph" w:styleId="Footer">
    <w:name w:val="footer"/>
    <w:basedOn w:val="Normal"/>
    <w:link w:val="FooterChar"/>
    <w:rsid w:val="00F169E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169E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C71DA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microsoft.com/office/2019/09/relationships/intelligence" Target="/word/intelligence.xml" Id="Ra6f92ee62e8e4f9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jpg" Id="R7a292ef0d4c44fa8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nderson\Desktop\Herreshoff\Human%20Resources\Job%20Descriptions\0111904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092028-1C6F-4C94-B1BD-7FDCBC955FD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01119046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Larry Lavers</dc:creator>
  <lastModifiedBy>Kirk Cusic</lastModifiedBy>
  <revision>4</revision>
  <lastPrinted>2004-03-19T13:11:00.0000000Z</lastPrinted>
  <dcterms:created xsi:type="dcterms:W3CDTF">2020-02-14T19:03:00.0000000Z</dcterms:created>
  <dcterms:modified xsi:type="dcterms:W3CDTF">2021-09-23T16:12:23.0260852Z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TC011190461033</vt:lpwstr>
  </property>
</Properties>
</file>